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20/02/relationships/classificationlabels" Target="docMetadata/LabelInfo.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41706" w14:textId="77777777" w:rsidR="009E2355" w:rsidRDefault="009E2355" w:rsidP="007764AF">
      <w:pPr>
        <w:rPr>
          <w:rFonts w:eastAsia="Calibri"/>
        </w:rPr>
      </w:pPr>
    </w:p>
    <w:p w14:paraId="16B42450" w14:textId="77777777" w:rsidR="009E2355" w:rsidRPr="005F5EEF" w:rsidRDefault="009E2355" w:rsidP="00E53F1F">
      <w:pPr>
        <w:jc w:val="center"/>
        <w:rPr>
          <w:rFonts w:eastAsia="Calibri"/>
          <w:b/>
          <w:bCs/>
          <w:sz w:val="28"/>
          <w:szCs w:val="28"/>
        </w:rPr>
      </w:pPr>
      <w:r w:rsidRPr="005F5EEF">
        <w:rPr>
          <w:rFonts w:eastAsia="Calibri"/>
          <w:b/>
          <w:bCs/>
          <w:sz w:val="28"/>
          <w:szCs w:val="28"/>
        </w:rPr>
        <w:t>April Knight</w:t>
      </w:r>
    </w:p>
    <w:p w14:paraId="4D099F1D" w14:textId="0CF3CDAA" w:rsidR="00DB1EEF" w:rsidRPr="00280B0A" w:rsidRDefault="009E2355" w:rsidP="00DB1EEF">
      <w:pPr>
        <w:jc w:val="center"/>
        <w:rPr>
          <w:rFonts w:eastAsia="Calibri"/>
          <w:sz w:val="24"/>
          <w:szCs w:val="24"/>
        </w:rPr>
      </w:pPr>
      <w:r w:rsidRPr="00280B0A">
        <w:rPr>
          <w:rFonts w:eastAsia="Calibri"/>
          <w:sz w:val="24"/>
          <w:szCs w:val="24"/>
        </w:rPr>
        <w:t xml:space="preserve">Nashville, TN | 931-494-7629 | </w:t>
      </w:r>
      <w:hyperlink r:id="rId10" w:history="1">
        <w:r w:rsidRPr="00280B0A">
          <w:rPr>
            <w:rStyle w:val="Hyperlink"/>
            <w:rFonts w:eastAsia="Calibri"/>
            <w:sz w:val="24"/>
            <w:szCs w:val="24"/>
          </w:rPr>
          <w:t>aprilknight121@gmail.com</w:t>
        </w:r>
      </w:hyperlink>
      <w:r w:rsidRPr="00280B0A">
        <w:rPr>
          <w:rFonts w:eastAsia="Calibri"/>
          <w:sz w:val="24"/>
          <w:szCs w:val="24"/>
        </w:rPr>
        <w:t xml:space="preserve"> | </w:t>
      </w:r>
      <w:hyperlink r:id="rId11" w:history="1">
        <w:r w:rsidRPr="00280B0A">
          <w:rPr>
            <w:rStyle w:val="Hyperlink"/>
            <w:rFonts w:eastAsia="Calibri"/>
            <w:sz w:val="24"/>
            <w:szCs w:val="24"/>
          </w:rPr>
          <w:t>LinkedIn</w:t>
        </w:r>
      </w:hyperlink>
      <w:r w:rsidR="007B2089">
        <w:rPr>
          <w:rStyle w:val="Hyperlink"/>
          <w:rFonts w:eastAsia="Calibri"/>
          <w:sz w:val="24"/>
          <w:szCs w:val="24"/>
          <w:u w:val="none"/>
        </w:rPr>
        <w:t xml:space="preserve"> </w:t>
      </w:r>
      <w:r w:rsidR="005544C9">
        <w:rPr>
          <w:rStyle w:val="Hyperlink"/>
          <w:rFonts w:eastAsia="Calibri"/>
          <w:color w:val="000000" w:themeColor="text1"/>
          <w:sz w:val="24"/>
          <w:szCs w:val="24"/>
          <w:u w:val="none"/>
        </w:rPr>
        <w:t>|</w:t>
      </w:r>
      <w:r w:rsidR="00345554">
        <w:rPr>
          <w:rStyle w:val="Hyperlink"/>
          <w:rFonts w:eastAsia="Calibri"/>
          <w:color w:val="000000" w:themeColor="text1"/>
          <w:sz w:val="24"/>
          <w:szCs w:val="24"/>
          <w:u w:val="none"/>
        </w:rPr>
        <w:t xml:space="preserve"> </w:t>
      </w:r>
      <w:hyperlink r:id="rId12" w:history="1">
        <w:r w:rsidR="00DB1EEF" w:rsidRPr="000B7351">
          <w:rPr>
            <w:rStyle w:val="Hyperlink"/>
            <w:rFonts w:eastAsia="Calibri"/>
            <w:sz w:val="24"/>
            <w:szCs w:val="24"/>
          </w:rPr>
          <w:t>MyWebsite</w:t>
        </w:r>
      </w:hyperlink>
    </w:p>
    <w:p w14:paraId="607FE466" w14:textId="7C49ECF0" w:rsidR="009E2355" w:rsidRPr="00280B0A" w:rsidRDefault="009E2355" w:rsidP="007764AF">
      <w:pPr>
        <w:rPr>
          <w:rFonts w:eastAsia="Calibri"/>
          <w:sz w:val="24"/>
          <w:szCs w:val="24"/>
        </w:rPr>
      </w:pPr>
    </w:p>
    <w:p w14:paraId="256A11CB" w14:textId="77777777" w:rsidR="009E2355" w:rsidRPr="00280B0A" w:rsidRDefault="009E2355" w:rsidP="007764AF">
      <w:pPr>
        <w:rPr>
          <w:rFonts w:eastAsia="Calibri"/>
          <w:b/>
          <w:bCs/>
          <w:sz w:val="24"/>
          <w:szCs w:val="24"/>
        </w:rPr>
      </w:pPr>
      <w:r w:rsidRPr="00280B0A">
        <w:rPr>
          <w:rFonts w:eastAsia="Calibri"/>
          <w:b/>
          <w:bCs/>
          <w:sz w:val="24"/>
          <w:szCs w:val="24"/>
        </w:rPr>
        <w:t>SUMMARY OF QUALIFICATIONS</w:t>
      </w:r>
    </w:p>
    <w:p w14:paraId="6BA2F66B" w14:textId="77777777" w:rsidR="00E904F8" w:rsidRDefault="00E904F8" w:rsidP="00EA554E">
      <w:pPr>
        <w:ind w:firstLine="720"/>
        <w:rPr>
          <w:rFonts w:eastAsia="Calibri"/>
          <w:sz w:val="24"/>
          <w:szCs w:val="24"/>
        </w:rPr>
      </w:pPr>
    </w:p>
    <w:p w14:paraId="715F83DF" w14:textId="55A665F9" w:rsidR="00DB1845" w:rsidRDefault="00E00B16" w:rsidP="00EA554E">
      <w:pPr>
        <w:ind w:firstLine="720"/>
        <w:rPr>
          <w:rFonts w:eastAsia="Calibri"/>
          <w:sz w:val="24"/>
          <w:szCs w:val="24"/>
        </w:rPr>
      </w:pPr>
      <w:r w:rsidRPr="00280B0A">
        <w:rPr>
          <w:rFonts w:eastAsia="Calibri"/>
          <w:sz w:val="24"/>
          <w:szCs w:val="24"/>
        </w:rPr>
        <w:t>Dynamic and results-oriented HR Leader with over 10 years of experience in talent acquisition and operational excellence. Proven ability to design and implement effective recruitment strategies that enhance candidate quality and reduce time-to-fill. Expertise in fostering diverse, equitable, and inclusive workplace cultures while streamlining HR processes for increased efficiency. Committed to leveraging data-driven insights and emerging technologies to optimize HR practices and support organizational growth.</w:t>
      </w:r>
    </w:p>
    <w:p w14:paraId="56F01F7E" w14:textId="77777777" w:rsidR="00C50412" w:rsidRPr="00EA554E" w:rsidRDefault="00C50412" w:rsidP="00EA554E">
      <w:pPr>
        <w:ind w:firstLine="720"/>
        <w:rPr>
          <w:rFonts w:eastAsia="Calibri"/>
          <w:sz w:val="24"/>
          <w:szCs w:val="24"/>
        </w:rPr>
      </w:pPr>
    </w:p>
    <w:p w14:paraId="0B8B5B15" w14:textId="77777777" w:rsidR="00DB1845" w:rsidRPr="00DB1845" w:rsidRDefault="00DB1845" w:rsidP="00DB1845">
      <w:pPr>
        <w:pStyle w:val="ListParagraph"/>
        <w:numPr>
          <w:ilvl w:val="0"/>
          <w:numId w:val="15"/>
        </w:numPr>
        <w:pBdr>
          <w:bottom w:val="single" w:sz="6" w:space="12" w:color="auto"/>
        </w:pBdr>
        <w:rPr>
          <w:kern w:val="0"/>
          <w:sz w:val="24"/>
          <w:szCs w:val="24"/>
        </w:rPr>
        <w:sectPr w:rsidR="00DB1845" w:rsidRPr="00DB1845" w:rsidSect="006D42A3">
          <w:footerReference w:type="default" r:id="rId13"/>
          <w:type w:val="continuous"/>
          <w:pgSz w:w="12240" w:h="15840"/>
          <w:pgMar w:top="720" w:right="720" w:bottom="720" w:left="720" w:header="720" w:footer="864" w:gutter="0"/>
          <w:pgNumType w:start="1"/>
          <w:cols w:space="720"/>
          <w:noEndnote/>
          <w:docGrid w:linePitch="272"/>
        </w:sectPr>
      </w:pPr>
    </w:p>
    <w:p w14:paraId="28CE96C0" w14:textId="4EDB9188" w:rsidR="009E2355" w:rsidRPr="00280B0A" w:rsidRDefault="009E2355" w:rsidP="007764AF">
      <w:pPr>
        <w:rPr>
          <w:rFonts w:eastAsia="Calibri"/>
          <w:b/>
          <w:bCs/>
          <w:sz w:val="24"/>
          <w:szCs w:val="24"/>
        </w:rPr>
      </w:pPr>
      <w:r w:rsidRPr="00280B0A">
        <w:rPr>
          <w:rFonts w:eastAsia="Calibri"/>
          <w:b/>
          <w:bCs/>
          <w:sz w:val="24"/>
          <w:szCs w:val="24"/>
        </w:rPr>
        <w:t>PROFESSIONAL EXPERIENCE</w:t>
      </w:r>
    </w:p>
    <w:p w14:paraId="6B5CE27B" w14:textId="77777777" w:rsidR="00673588" w:rsidRDefault="00673588" w:rsidP="007764AF">
      <w:pPr>
        <w:rPr>
          <w:rFonts w:eastAsia="Calibri"/>
          <w:b/>
          <w:bCs/>
          <w:sz w:val="24"/>
          <w:szCs w:val="24"/>
        </w:rPr>
      </w:pPr>
    </w:p>
    <w:p w14:paraId="1ED9A686" w14:textId="134F7C36" w:rsidR="009E2355" w:rsidRPr="00280B0A" w:rsidRDefault="009E2355" w:rsidP="007764AF">
      <w:pPr>
        <w:rPr>
          <w:rFonts w:eastAsia="Calibri"/>
          <w:b/>
          <w:bCs/>
          <w:sz w:val="24"/>
          <w:szCs w:val="24"/>
        </w:rPr>
      </w:pPr>
      <w:r w:rsidRPr="00280B0A">
        <w:rPr>
          <w:rFonts w:eastAsia="Calibri"/>
          <w:b/>
          <w:bCs/>
          <w:sz w:val="24"/>
          <w:szCs w:val="24"/>
        </w:rPr>
        <w:t>Technical Recruiter</w:t>
      </w:r>
    </w:p>
    <w:p w14:paraId="1ED61ABA" w14:textId="5AC5267F" w:rsidR="009E2355" w:rsidRPr="00280B0A" w:rsidRDefault="002103F4" w:rsidP="007764AF">
      <w:pPr>
        <w:rPr>
          <w:rFonts w:eastAsia="Calibri"/>
          <w:i/>
          <w:iCs/>
          <w:sz w:val="24"/>
          <w:szCs w:val="24"/>
        </w:rPr>
      </w:pPr>
      <w:r>
        <w:rPr>
          <w:rFonts w:eastAsia="Calibri"/>
          <w:i/>
          <w:iCs/>
          <w:sz w:val="24"/>
          <w:szCs w:val="24"/>
        </w:rPr>
        <w:t>Freelance</w:t>
      </w:r>
      <w:r w:rsidR="009E2355" w:rsidRPr="00280B0A">
        <w:rPr>
          <w:rFonts w:eastAsia="Calibri"/>
          <w:i/>
          <w:iCs/>
          <w:sz w:val="24"/>
          <w:szCs w:val="24"/>
        </w:rPr>
        <w:t xml:space="preserve"> – Remote</w:t>
      </w:r>
    </w:p>
    <w:p w14:paraId="30E6B59D" w14:textId="7628D0A9" w:rsidR="009E2355" w:rsidRPr="00280B0A" w:rsidRDefault="009E2355" w:rsidP="007764AF">
      <w:pPr>
        <w:rPr>
          <w:rFonts w:eastAsia="Calibri"/>
          <w:i/>
          <w:iCs/>
          <w:sz w:val="24"/>
          <w:szCs w:val="24"/>
        </w:rPr>
      </w:pPr>
      <w:r w:rsidRPr="00280B0A">
        <w:rPr>
          <w:rFonts w:eastAsia="Calibri"/>
          <w:i/>
          <w:iCs/>
          <w:sz w:val="24"/>
          <w:szCs w:val="24"/>
        </w:rPr>
        <w:t>Nov 2023 – Present</w:t>
      </w:r>
    </w:p>
    <w:p w14:paraId="1D59CEDE" w14:textId="6C5244B8" w:rsidR="009E2355" w:rsidRPr="00280B0A" w:rsidRDefault="009E2355" w:rsidP="007764AF">
      <w:pPr>
        <w:pStyle w:val="ListParagraph"/>
        <w:numPr>
          <w:ilvl w:val="0"/>
          <w:numId w:val="2"/>
        </w:numPr>
        <w:rPr>
          <w:rFonts w:eastAsia="Calibri"/>
          <w:sz w:val="24"/>
          <w:szCs w:val="24"/>
        </w:rPr>
      </w:pPr>
      <w:r w:rsidRPr="00280B0A">
        <w:rPr>
          <w:rFonts w:eastAsia="Calibri"/>
          <w:sz w:val="24"/>
          <w:szCs w:val="24"/>
        </w:rPr>
        <w:t>Utilize creative sourcing strategies to identify qualified candidates for technical and non-technical roles.</w:t>
      </w:r>
    </w:p>
    <w:p w14:paraId="57757B93" w14:textId="55CEBBA3" w:rsidR="009E2355" w:rsidRDefault="009E2355" w:rsidP="0004713C">
      <w:pPr>
        <w:pStyle w:val="ListParagraph"/>
        <w:numPr>
          <w:ilvl w:val="0"/>
          <w:numId w:val="2"/>
        </w:numPr>
        <w:rPr>
          <w:rFonts w:eastAsia="Calibri"/>
          <w:sz w:val="24"/>
          <w:szCs w:val="24"/>
        </w:rPr>
      </w:pPr>
      <w:r w:rsidRPr="00280B0A">
        <w:rPr>
          <w:rFonts w:eastAsia="Calibri"/>
          <w:sz w:val="24"/>
          <w:szCs w:val="24"/>
        </w:rPr>
        <w:t>Screen candidates for skill level and cultural fit, providing interview coaching and feedback.</w:t>
      </w:r>
    </w:p>
    <w:p w14:paraId="05E518DB" w14:textId="77777777" w:rsidR="0004713C" w:rsidRPr="0004713C" w:rsidRDefault="0004713C" w:rsidP="0004713C">
      <w:pPr>
        <w:pStyle w:val="ListParagraph"/>
        <w:rPr>
          <w:rFonts w:eastAsia="Calibri"/>
          <w:sz w:val="24"/>
          <w:szCs w:val="24"/>
        </w:rPr>
      </w:pPr>
    </w:p>
    <w:p w14:paraId="4F6B353F" w14:textId="77777777" w:rsidR="009E2355" w:rsidRPr="00280B0A" w:rsidRDefault="009E2355" w:rsidP="007764AF">
      <w:pPr>
        <w:rPr>
          <w:rFonts w:eastAsia="Calibri"/>
          <w:b/>
          <w:bCs/>
          <w:sz w:val="24"/>
          <w:szCs w:val="24"/>
        </w:rPr>
      </w:pPr>
      <w:r w:rsidRPr="00280B0A">
        <w:rPr>
          <w:rFonts w:eastAsia="Calibri"/>
          <w:b/>
          <w:bCs/>
          <w:sz w:val="24"/>
          <w:szCs w:val="24"/>
        </w:rPr>
        <w:t>Talent Acquisition Specialist</w:t>
      </w:r>
    </w:p>
    <w:p w14:paraId="5EE69F35" w14:textId="77777777" w:rsidR="009E2355" w:rsidRPr="00280B0A" w:rsidRDefault="009E2355" w:rsidP="007764AF">
      <w:pPr>
        <w:rPr>
          <w:rFonts w:eastAsia="Calibri"/>
          <w:i/>
          <w:iCs/>
          <w:sz w:val="24"/>
          <w:szCs w:val="24"/>
        </w:rPr>
      </w:pPr>
      <w:r w:rsidRPr="00280B0A">
        <w:rPr>
          <w:rFonts w:eastAsia="Calibri"/>
          <w:i/>
          <w:iCs/>
          <w:sz w:val="24"/>
          <w:szCs w:val="24"/>
        </w:rPr>
        <w:t>Southwire – Remote</w:t>
      </w:r>
    </w:p>
    <w:p w14:paraId="6F4A1F7C" w14:textId="2B233644" w:rsidR="009E2355" w:rsidRPr="00280B0A" w:rsidRDefault="009E2355" w:rsidP="007764AF">
      <w:pPr>
        <w:rPr>
          <w:rFonts w:eastAsia="Calibri"/>
          <w:i/>
          <w:iCs/>
          <w:sz w:val="24"/>
          <w:szCs w:val="24"/>
        </w:rPr>
      </w:pPr>
      <w:r w:rsidRPr="00280B0A">
        <w:rPr>
          <w:rFonts w:eastAsia="Calibri"/>
          <w:i/>
          <w:iCs/>
          <w:sz w:val="24"/>
          <w:szCs w:val="24"/>
        </w:rPr>
        <w:t>Nov 2021 – Dec 2023</w:t>
      </w:r>
    </w:p>
    <w:p w14:paraId="202CB6ED" w14:textId="39ACD6F0" w:rsidR="003B582F" w:rsidRPr="006E0D4D" w:rsidRDefault="003B582F" w:rsidP="006E0D4D">
      <w:pPr>
        <w:pStyle w:val="ListParagraph"/>
        <w:numPr>
          <w:ilvl w:val="0"/>
          <w:numId w:val="3"/>
        </w:numPr>
        <w:rPr>
          <w:rFonts w:eastAsia="Calibri"/>
          <w:sz w:val="24"/>
          <w:szCs w:val="24"/>
        </w:rPr>
      </w:pPr>
      <w:r w:rsidRPr="003B582F">
        <w:rPr>
          <w:rFonts w:eastAsia="Calibri"/>
          <w:sz w:val="24"/>
          <w:szCs w:val="24"/>
        </w:rPr>
        <w:t xml:space="preserve">Built </w:t>
      </w:r>
      <w:r w:rsidR="006E0D4D">
        <w:rPr>
          <w:rFonts w:eastAsia="Calibri"/>
          <w:sz w:val="24"/>
          <w:szCs w:val="24"/>
        </w:rPr>
        <w:t xml:space="preserve">innovative </w:t>
      </w:r>
      <w:r w:rsidRPr="003B582F">
        <w:rPr>
          <w:rFonts w:eastAsia="Calibri"/>
          <w:sz w:val="24"/>
          <w:szCs w:val="24"/>
        </w:rPr>
        <w:t xml:space="preserve">sourcing and recruiting </w:t>
      </w:r>
      <w:r w:rsidR="006E0D4D">
        <w:rPr>
          <w:rFonts w:eastAsia="Calibri"/>
          <w:sz w:val="24"/>
          <w:szCs w:val="24"/>
        </w:rPr>
        <w:t xml:space="preserve">strategies </w:t>
      </w:r>
      <w:r w:rsidRPr="003B582F">
        <w:rPr>
          <w:rFonts w:eastAsia="Calibri"/>
          <w:sz w:val="24"/>
          <w:szCs w:val="24"/>
        </w:rPr>
        <w:t xml:space="preserve">by mapping the talent </w:t>
      </w:r>
      <w:r w:rsidR="006E0D4D">
        <w:rPr>
          <w:rFonts w:eastAsia="Calibri"/>
          <w:sz w:val="24"/>
          <w:szCs w:val="24"/>
        </w:rPr>
        <w:t>market,</w:t>
      </w:r>
      <w:r w:rsidRPr="006E0D4D">
        <w:rPr>
          <w:rFonts w:eastAsia="Calibri"/>
          <w:sz w:val="24"/>
          <w:szCs w:val="24"/>
        </w:rPr>
        <w:t xml:space="preserve"> reducing time to fill for hourly roles by a minimum of 30 days, and increasing hires for technical roles by 83% in 90 </w:t>
      </w:r>
      <w:r w:rsidR="00AD399F" w:rsidRPr="006E0D4D">
        <w:rPr>
          <w:rFonts w:eastAsia="Calibri"/>
          <w:sz w:val="24"/>
          <w:szCs w:val="24"/>
        </w:rPr>
        <w:t>days.</w:t>
      </w:r>
    </w:p>
    <w:p w14:paraId="6E726C33" w14:textId="4A2D7913" w:rsidR="003B582F" w:rsidRPr="003B582F" w:rsidRDefault="003B582F" w:rsidP="003B582F">
      <w:pPr>
        <w:pStyle w:val="ListParagraph"/>
        <w:numPr>
          <w:ilvl w:val="0"/>
          <w:numId w:val="3"/>
        </w:numPr>
        <w:rPr>
          <w:rFonts w:eastAsia="Calibri"/>
          <w:sz w:val="24"/>
          <w:szCs w:val="24"/>
        </w:rPr>
      </w:pPr>
      <w:r w:rsidRPr="003B582F">
        <w:rPr>
          <w:rFonts w:eastAsia="Calibri"/>
          <w:sz w:val="24"/>
          <w:szCs w:val="24"/>
        </w:rPr>
        <w:t xml:space="preserve">Partnered with operations, hiring managers, and other internal stakeholders </w:t>
      </w:r>
      <w:r w:rsidR="0061051F">
        <w:rPr>
          <w:rFonts w:eastAsia="Calibri"/>
          <w:sz w:val="24"/>
          <w:szCs w:val="24"/>
        </w:rPr>
        <w:t>to determine</w:t>
      </w:r>
      <w:r w:rsidRPr="003B582F">
        <w:rPr>
          <w:rFonts w:eastAsia="Calibri"/>
          <w:sz w:val="24"/>
          <w:szCs w:val="24"/>
        </w:rPr>
        <w:t xml:space="preserve"> hiring needs</w:t>
      </w:r>
      <w:r w:rsidR="00AD399F">
        <w:rPr>
          <w:rFonts w:eastAsia="Calibri"/>
          <w:sz w:val="24"/>
          <w:szCs w:val="24"/>
        </w:rPr>
        <w:t>.</w:t>
      </w:r>
    </w:p>
    <w:p w14:paraId="36ADD305" w14:textId="1069B6C1" w:rsidR="003B582F" w:rsidRPr="003B582F" w:rsidRDefault="003B582F" w:rsidP="003B582F">
      <w:pPr>
        <w:pStyle w:val="ListParagraph"/>
        <w:numPr>
          <w:ilvl w:val="0"/>
          <w:numId w:val="3"/>
        </w:numPr>
        <w:rPr>
          <w:rFonts w:eastAsia="Calibri"/>
          <w:sz w:val="24"/>
          <w:szCs w:val="24"/>
        </w:rPr>
      </w:pPr>
      <w:r w:rsidRPr="003B582F">
        <w:rPr>
          <w:rFonts w:eastAsia="Calibri"/>
          <w:sz w:val="24"/>
          <w:szCs w:val="24"/>
        </w:rPr>
        <w:t xml:space="preserve">Provided exceptional candidate experience while championing workplace culture and employer </w:t>
      </w:r>
      <w:r w:rsidR="00AD399F">
        <w:rPr>
          <w:rFonts w:eastAsia="Calibri"/>
          <w:sz w:val="24"/>
          <w:szCs w:val="24"/>
        </w:rPr>
        <w:t>brand.</w:t>
      </w:r>
    </w:p>
    <w:p w14:paraId="0C681FDF" w14:textId="4B85168E" w:rsidR="003F1A1C" w:rsidRDefault="003B582F" w:rsidP="00B1409C">
      <w:pPr>
        <w:numPr>
          <w:ilvl w:val="0"/>
          <w:numId w:val="3"/>
        </w:numPr>
        <w:rPr>
          <w:rFonts w:eastAsia="Calibri"/>
          <w:b/>
          <w:bCs/>
          <w:sz w:val="24"/>
          <w:szCs w:val="24"/>
        </w:rPr>
      </w:pPr>
      <w:r w:rsidRPr="003B582F">
        <w:rPr>
          <w:rFonts w:eastAsia="Calibri"/>
          <w:sz w:val="24"/>
          <w:szCs w:val="24"/>
        </w:rPr>
        <w:t xml:space="preserve">Accurately tracked key metrics to evaluate the performance of recruitment programs </w:t>
      </w:r>
      <w:r w:rsidR="00B1409C">
        <w:rPr>
          <w:rFonts w:eastAsia="Calibri"/>
          <w:sz w:val="24"/>
          <w:szCs w:val="24"/>
        </w:rPr>
        <w:t xml:space="preserve">and diversity and inclusion </w:t>
      </w:r>
      <w:r w:rsidR="009A7982">
        <w:rPr>
          <w:rFonts w:eastAsia="Calibri"/>
          <w:sz w:val="24"/>
          <w:szCs w:val="24"/>
        </w:rPr>
        <w:t>strategies</w:t>
      </w:r>
      <w:r w:rsidR="00B1409C">
        <w:rPr>
          <w:rFonts w:eastAsia="Calibri"/>
          <w:sz w:val="24"/>
          <w:szCs w:val="24"/>
        </w:rPr>
        <w:t>, and</w:t>
      </w:r>
      <w:r w:rsidRPr="003B582F">
        <w:rPr>
          <w:rFonts w:eastAsia="Calibri"/>
          <w:sz w:val="24"/>
          <w:szCs w:val="24"/>
        </w:rPr>
        <w:t xml:space="preserve"> identify opportunities for </w:t>
      </w:r>
      <w:r>
        <w:rPr>
          <w:rFonts w:eastAsia="Calibri"/>
          <w:sz w:val="24"/>
          <w:szCs w:val="24"/>
        </w:rPr>
        <w:t>improvement</w:t>
      </w:r>
      <w:r w:rsidR="00AD399F">
        <w:rPr>
          <w:rFonts w:eastAsia="Calibri"/>
          <w:sz w:val="24"/>
          <w:szCs w:val="24"/>
        </w:rPr>
        <w:t>.</w:t>
      </w:r>
      <w:r w:rsidR="00431112">
        <w:rPr>
          <w:rFonts w:eastAsia="Calibri"/>
          <w:b/>
          <w:bCs/>
          <w:sz w:val="24"/>
          <w:szCs w:val="24"/>
        </w:rPr>
        <w:t xml:space="preserve"> </w:t>
      </w:r>
    </w:p>
    <w:p w14:paraId="745985F2" w14:textId="77777777" w:rsidR="00037AB3" w:rsidRDefault="00037AB3" w:rsidP="003B582F">
      <w:pPr>
        <w:rPr>
          <w:rFonts w:eastAsia="Calibri"/>
          <w:b/>
          <w:bCs/>
          <w:sz w:val="24"/>
          <w:szCs w:val="24"/>
        </w:rPr>
      </w:pPr>
    </w:p>
    <w:p w14:paraId="6B069E0A" w14:textId="54F50043" w:rsidR="009E2355" w:rsidRPr="003B582F" w:rsidRDefault="00041D4E" w:rsidP="003B582F">
      <w:pPr>
        <w:rPr>
          <w:rFonts w:eastAsia="Calibri"/>
          <w:b/>
          <w:bCs/>
          <w:sz w:val="24"/>
          <w:szCs w:val="24"/>
        </w:rPr>
      </w:pPr>
      <w:r>
        <w:rPr>
          <w:rFonts w:eastAsia="Calibri"/>
          <w:b/>
          <w:bCs/>
          <w:sz w:val="24"/>
          <w:szCs w:val="24"/>
        </w:rPr>
        <w:t>Senior</w:t>
      </w:r>
      <w:r w:rsidR="009E2355" w:rsidRPr="003B582F">
        <w:rPr>
          <w:rFonts w:eastAsia="Calibri"/>
          <w:b/>
          <w:bCs/>
          <w:sz w:val="24"/>
          <w:szCs w:val="24"/>
        </w:rPr>
        <w:t xml:space="preserve"> Recruiter</w:t>
      </w:r>
    </w:p>
    <w:p w14:paraId="77E9CBC2" w14:textId="77777777" w:rsidR="009E2355" w:rsidRPr="00280B0A" w:rsidRDefault="009E2355" w:rsidP="007764AF">
      <w:pPr>
        <w:rPr>
          <w:rFonts w:eastAsia="Calibri"/>
          <w:i/>
          <w:iCs/>
          <w:sz w:val="24"/>
          <w:szCs w:val="24"/>
        </w:rPr>
      </w:pPr>
      <w:r w:rsidRPr="00280B0A">
        <w:rPr>
          <w:rFonts w:eastAsia="Calibri"/>
          <w:i/>
          <w:iCs/>
          <w:sz w:val="24"/>
          <w:szCs w:val="24"/>
        </w:rPr>
        <w:t>IQTalent Partners – Nashville, TN</w:t>
      </w:r>
    </w:p>
    <w:p w14:paraId="6C1DEDE4" w14:textId="67194E60" w:rsidR="009E2355" w:rsidRPr="00280B0A" w:rsidRDefault="009E2355" w:rsidP="007764AF">
      <w:pPr>
        <w:rPr>
          <w:rFonts w:eastAsia="Calibri"/>
          <w:i/>
          <w:iCs/>
          <w:sz w:val="24"/>
          <w:szCs w:val="24"/>
        </w:rPr>
      </w:pPr>
      <w:r w:rsidRPr="00280B0A">
        <w:rPr>
          <w:rFonts w:eastAsia="Calibri"/>
          <w:i/>
          <w:iCs/>
          <w:sz w:val="24"/>
          <w:szCs w:val="24"/>
        </w:rPr>
        <w:t>Apr 2021 – Nov 2021</w:t>
      </w:r>
    </w:p>
    <w:p w14:paraId="44A5A112" w14:textId="0A558A0A" w:rsidR="00955E8D" w:rsidRPr="00955E8D" w:rsidRDefault="00955E8D" w:rsidP="00955E8D">
      <w:pPr>
        <w:pStyle w:val="ListParagraph"/>
        <w:numPr>
          <w:ilvl w:val="0"/>
          <w:numId w:val="4"/>
        </w:numPr>
        <w:rPr>
          <w:rFonts w:eastAsia="Calibri"/>
          <w:sz w:val="24"/>
          <w:szCs w:val="24"/>
        </w:rPr>
      </w:pPr>
      <w:r w:rsidRPr="00955E8D">
        <w:rPr>
          <w:rFonts w:eastAsia="Calibri"/>
          <w:sz w:val="24"/>
          <w:szCs w:val="24"/>
        </w:rPr>
        <w:t>Facilitated team development efforts to train newly assigned recruiters in best practices, processes and sourcing tools, lead team meetings, and served as primary contact for key client (Southwire)</w:t>
      </w:r>
      <w:r w:rsidR="0057740E">
        <w:rPr>
          <w:rFonts w:eastAsia="Calibri"/>
          <w:sz w:val="24"/>
          <w:szCs w:val="24"/>
        </w:rPr>
        <w:t>.</w:t>
      </w:r>
    </w:p>
    <w:p w14:paraId="0D09CD8D" w14:textId="562D3512" w:rsidR="00955E8D" w:rsidRPr="00BD43B6" w:rsidRDefault="00955E8D" w:rsidP="00BD43B6">
      <w:pPr>
        <w:pStyle w:val="ListParagraph"/>
        <w:numPr>
          <w:ilvl w:val="0"/>
          <w:numId w:val="4"/>
        </w:numPr>
        <w:rPr>
          <w:rFonts w:eastAsia="Calibri"/>
          <w:sz w:val="24"/>
          <w:szCs w:val="24"/>
        </w:rPr>
      </w:pPr>
      <w:r w:rsidRPr="00955E8D">
        <w:rPr>
          <w:rFonts w:eastAsia="Calibri"/>
          <w:sz w:val="24"/>
          <w:szCs w:val="24"/>
        </w:rPr>
        <w:t xml:space="preserve">Collaborated with client recruiting and leadership teams to improve processes and help initiate scalable changes to existing </w:t>
      </w:r>
      <w:r w:rsidR="00330909">
        <w:rPr>
          <w:rFonts w:eastAsia="Calibri"/>
          <w:sz w:val="24"/>
          <w:szCs w:val="24"/>
        </w:rPr>
        <w:t>strategies.</w:t>
      </w:r>
    </w:p>
    <w:p w14:paraId="28FED998" w14:textId="04E9FE95" w:rsidR="00955E8D" w:rsidRPr="003C1F7A" w:rsidRDefault="003C1F7A" w:rsidP="003C1F7A">
      <w:pPr>
        <w:numPr>
          <w:ilvl w:val="0"/>
          <w:numId w:val="4"/>
        </w:numPr>
        <w:rPr>
          <w:rFonts w:eastAsia="Calibri"/>
          <w:b/>
          <w:bCs/>
          <w:sz w:val="24"/>
          <w:szCs w:val="24"/>
        </w:rPr>
      </w:pPr>
      <w:r>
        <w:rPr>
          <w:rFonts w:eastAsia="Calibri"/>
          <w:sz w:val="24"/>
          <w:szCs w:val="24"/>
        </w:rPr>
        <w:t xml:space="preserve">Overhauled the candidate </w:t>
      </w:r>
      <w:r w:rsidR="00BD43B6">
        <w:rPr>
          <w:rFonts w:eastAsia="Calibri"/>
          <w:sz w:val="24"/>
          <w:szCs w:val="24"/>
        </w:rPr>
        <w:t xml:space="preserve">sourcing and </w:t>
      </w:r>
      <w:r>
        <w:rPr>
          <w:rFonts w:eastAsia="Calibri"/>
          <w:sz w:val="24"/>
          <w:szCs w:val="24"/>
        </w:rPr>
        <w:t>screening process</w:t>
      </w:r>
      <w:r w:rsidR="00AD24E9">
        <w:rPr>
          <w:rFonts w:eastAsia="Calibri"/>
          <w:sz w:val="24"/>
          <w:szCs w:val="24"/>
        </w:rPr>
        <w:t xml:space="preserve"> for high-</w:t>
      </w:r>
      <w:r w:rsidR="00252103">
        <w:rPr>
          <w:rFonts w:eastAsia="Calibri"/>
          <w:sz w:val="24"/>
          <w:szCs w:val="24"/>
        </w:rPr>
        <w:t>volume roles</w:t>
      </w:r>
      <w:r w:rsidR="0079331B">
        <w:rPr>
          <w:rFonts w:eastAsia="Calibri"/>
          <w:sz w:val="24"/>
          <w:szCs w:val="24"/>
        </w:rPr>
        <w:t xml:space="preserve">, </w:t>
      </w:r>
      <w:r w:rsidR="00B7617A">
        <w:rPr>
          <w:rFonts w:eastAsia="Calibri"/>
          <w:sz w:val="24"/>
          <w:szCs w:val="24"/>
        </w:rPr>
        <w:t>significantly reducing evaluation time and improving</w:t>
      </w:r>
      <w:r w:rsidR="00BD43B6">
        <w:rPr>
          <w:rFonts w:eastAsia="Calibri"/>
          <w:sz w:val="24"/>
          <w:szCs w:val="24"/>
        </w:rPr>
        <w:t xml:space="preserve"> candidate quality, </w:t>
      </w:r>
      <w:r w:rsidR="00505061">
        <w:rPr>
          <w:rFonts w:eastAsia="Calibri"/>
          <w:sz w:val="24"/>
          <w:szCs w:val="24"/>
        </w:rPr>
        <w:t xml:space="preserve">resulting in a </w:t>
      </w:r>
      <w:r w:rsidR="00955E8D" w:rsidRPr="003C1F7A">
        <w:rPr>
          <w:rFonts w:eastAsia="Calibri"/>
          <w:sz w:val="24"/>
          <w:szCs w:val="24"/>
        </w:rPr>
        <w:t>40%</w:t>
      </w:r>
      <w:r w:rsidR="00505061">
        <w:rPr>
          <w:rFonts w:eastAsia="Calibri"/>
          <w:sz w:val="24"/>
          <w:szCs w:val="24"/>
        </w:rPr>
        <w:t xml:space="preserve"> increase in </w:t>
      </w:r>
      <w:r w:rsidR="00520932">
        <w:rPr>
          <w:rFonts w:eastAsia="Calibri"/>
          <w:sz w:val="24"/>
          <w:szCs w:val="24"/>
        </w:rPr>
        <w:t xml:space="preserve">offers. </w:t>
      </w:r>
    </w:p>
    <w:p w14:paraId="7976E5B2" w14:textId="77777777" w:rsidR="00955E8D" w:rsidRDefault="00955E8D" w:rsidP="00955E8D">
      <w:pPr>
        <w:rPr>
          <w:rFonts w:eastAsia="Calibri"/>
          <w:sz w:val="24"/>
          <w:szCs w:val="24"/>
        </w:rPr>
      </w:pPr>
    </w:p>
    <w:p w14:paraId="2B52EB72" w14:textId="53EE5670" w:rsidR="009E2355" w:rsidRPr="00280B0A" w:rsidRDefault="00955E8D" w:rsidP="00955E8D">
      <w:pPr>
        <w:rPr>
          <w:rFonts w:eastAsia="Calibri"/>
          <w:b/>
          <w:bCs/>
          <w:sz w:val="24"/>
          <w:szCs w:val="24"/>
        </w:rPr>
      </w:pPr>
      <w:r>
        <w:rPr>
          <w:rFonts w:eastAsia="Calibri"/>
          <w:b/>
          <w:bCs/>
          <w:sz w:val="24"/>
          <w:szCs w:val="24"/>
        </w:rPr>
        <w:t>Contract</w:t>
      </w:r>
      <w:r w:rsidR="009E2355" w:rsidRPr="00280B0A">
        <w:rPr>
          <w:rFonts w:eastAsia="Calibri"/>
          <w:b/>
          <w:bCs/>
          <w:sz w:val="24"/>
          <w:szCs w:val="24"/>
        </w:rPr>
        <w:t xml:space="preserve"> HR Consultant</w:t>
      </w:r>
    </w:p>
    <w:p w14:paraId="271F3B73" w14:textId="77777777" w:rsidR="009E2355" w:rsidRPr="00280B0A" w:rsidRDefault="009E2355" w:rsidP="007764AF">
      <w:pPr>
        <w:rPr>
          <w:rFonts w:eastAsia="Calibri"/>
          <w:i/>
          <w:iCs/>
          <w:sz w:val="24"/>
          <w:szCs w:val="24"/>
        </w:rPr>
      </w:pPr>
      <w:r w:rsidRPr="00280B0A">
        <w:rPr>
          <w:rFonts w:eastAsia="Calibri"/>
          <w:i/>
          <w:iCs/>
          <w:sz w:val="24"/>
          <w:szCs w:val="24"/>
        </w:rPr>
        <w:t>A.O. Smith – Ashland City, TN</w:t>
      </w:r>
    </w:p>
    <w:p w14:paraId="32A4285B" w14:textId="738EA0B4" w:rsidR="009E2355" w:rsidRPr="00280B0A" w:rsidRDefault="009E2355" w:rsidP="007764AF">
      <w:pPr>
        <w:rPr>
          <w:rFonts w:eastAsia="Calibri"/>
          <w:i/>
          <w:iCs/>
          <w:sz w:val="24"/>
          <w:szCs w:val="24"/>
        </w:rPr>
      </w:pPr>
      <w:r w:rsidRPr="00280B0A">
        <w:rPr>
          <w:rFonts w:eastAsia="Calibri"/>
          <w:i/>
          <w:iCs/>
          <w:sz w:val="24"/>
          <w:szCs w:val="24"/>
        </w:rPr>
        <w:t>Jun 2017 – Oct 2017</w:t>
      </w:r>
    </w:p>
    <w:p w14:paraId="38422829" w14:textId="2A6B00AF" w:rsidR="00C7262F" w:rsidRPr="00C7262F" w:rsidRDefault="003A25B6" w:rsidP="00C7262F">
      <w:pPr>
        <w:pStyle w:val="ListParagraph"/>
        <w:numPr>
          <w:ilvl w:val="0"/>
          <w:numId w:val="5"/>
        </w:numPr>
        <w:rPr>
          <w:rFonts w:eastAsia="Calibri"/>
          <w:sz w:val="24"/>
          <w:szCs w:val="24"/>
        </w:rPr>
      </w:pPr>
      <w:r>
        <w:rPr>
          <w:rFonts w:eastAsia="Calibri"/>
          <w:sz w:val="24"/>
          <w:szCs w:val="24"/>
        </w:rPr>
        <w:t xml:space="preserve">Consulted on new </w:t>
      </w:r>
      <w:r w:rsidR="009E2355" w:rsidRPr="00280B0A">
        <w:rPr>
          <w:rFonts w:eastAsia="Calibri"/>
          <w:sz w:val="24"/>
          <w:szCs w:val="24"/>
        </w:rPr>
        <w:t>direct hire program, training recruiters in effective sourcing and candidate assessment techniques.</w:t>
      </w:r>
    </w:p>
    <w:p w14:paraId="2A4C2F26" w14:textId="3A36E7F2" w:rsidR="009E2355" w:rsidRDefault="00C7262F" w:rsidP="00002DC8">
      <w:pPr>
        <w:pStyle w:val="ListParagraph"/>
        <w:numPr>
          <w:ilvl w:val="0"/>
          <w:numId w:val="5"/>
        </w:numPr>
        <w:rPr>
          <w:rFonts w:eastAsia="Calibri"/>
          <w:sz w:val="24"/>
          <w:szCs w:val="24"/>
        </w:rPr>
      </w:pPr>
      <w:r w:rsidRPr="00C7262F">
        <w:rPr>
          <w:rFonts w:eastAsia="Calibri"/>
          <w:sz w:val="24"/>
          <w:szCs w:val="24"/>
        </w:rPr>
        <w:t xml:space="preserve">Performed administrative tasks such as creating and maintaining staff files, processing time-off requests, managing point systems, </w:t>
      </w:r>
      <w:r w:rsidR="003A25B6">
        <w:rPr>
          <w:rFonts w:eastAsia="Calibri"/>
          <w:sz w:val="24"/>
          <w:szCs w:val="24"/>
        </w:rPr>
        <w:t>and processing pre-employment screens.</w:t>
      </w:r>
    </w:p>
    <w:p w14:paraId="2E407A9C" w14:textId="77777777" w:rsidR="00002DC8" w:rsidRPr="00002DC8" w:rsidRDefault="00002DC8" w:rsidP="00002DC8">
      <w:pPr>
        <w:pStyle w:val="ListParagraph"/>
        <w:rPr>
          <w:rFonts w:eastAsia="Calibri"/>
          <w:sz w:val="24"/>
          <w:szCs w:val="24"/>
        </w:rPr>
      </w:pPr>
    </w:p>
    <w:p w14:paraId="33E315D3" w14:textId="09F53E26" w:rsidR="009E2355" w:rsidRPr="00280B0A" w:rsidRDefault="00DA4B34" w:rsidP="007764AF">
      <w:pPr>
        <w:rPr>
          <w:rFonts w:eastAsia="Calibri"/>
          <w:b/>
          <w:bCs/>
          <w:sz w:val="24"/>
          <w:szCs w:val="24"/>
        </w:rPr>
      </w:pPr>
      <w:r>
        <w:rPr>
          <w:rFonts w:eastAsia="Calibri"/>
          <w:b/>
          <w:bCs/>
          <w:sz w:val="24"/>
          <w:szCs w:val="24"/>
        </w:rPr>
        <w:t>HR Manager</w:t>
      </w:r>
    </w:p>
    <w:p w14:paraId="29C91C0A" w14:textId="77777777" w:rsidR="009E2355" w:rsidRPr="00280B0A" w:rsidRDefault="009E2355" w:rsidP="007764AF">
      <w:pPr>
        <w:rPr>
          <w:rFonts w:eastAsia="Calibri"/>
          <w:i/>
          <w:iCs/>
          <w:sz w:val="24"/>
          <w:szCs w:val="24"/>
        </w:rPr>
      </w:pPr>
      <w:r w:rsidRPr="00280B0A">
        <w:rPr>
          <w:rFonts w:eastAsia="Calibri"/>
          <w:i/>
          <w:iCs/>
          <w:sz w:val="24"/>
          <w:szCs w:val="24"/>
        </w:rPr>
        <w:t>Owens &amp; Minor – Nashville, TN</w:t>
      </w:r>
    </w:p>
    <w:p w14:paraId="3CE7A716" w14:textId="41B8098F" w:rsidR="009E2355" w:rsidRPr="00280B0A" w:rsidRDefault="009E2355" w:rsidP="007764AF">
      <w:pPr>
        <w:rPr>
          <w:rFonts w:eastAsia="Calibri"/>
          <w:i/>
          <w:iCs/>
          <w:sz w:val="24"/>
          <w:szCs w:val="24"/>
        </w:rPr>
      </w:pPr>
      <w:r w:rsidRPr="00280B0A">
        <w:rPr>
          <w:rFonts w:eastAsia="Calibri"/>
          <w:i/>
          <w:iCs/>
          <w:sz w:val="24"/>
          <w:szCs w:val="24"/>
        </w:rPr>
        <w:t>Mar 2015 – Jan 2017</w:t>
      </w:r>
    </w:p>
    <w:p w14:paraId="7C460582" w14:textId="4902D2BE" w:rsidR="00A55DA6" w:rsidRPr="00E73E56" w:rsidRDefault="00843785" w:rsidP="00E73E56">
      <w:pPr>
        <w:pStyle w:val="ListParagraph"/>
        <w:numPr>
          <w:ilvl w:val="0"/>
          <w:numId w:val="5"/>
        </w:numPr>
        <w:rPr>
          <w:rFonts w:eastAsia="Calibri"/>
          <w:sz w:val="24"/>
          <w:szCs w:val="24"/>
        </w:rPr>
      </w:pPr>
      <w:r>
        <w:rPr>
          <w:rFonts w:eastAsia="Calibri"/>
          <w:sz w:val="24"/>
          <w:szCs w:val="24"/>
        </w:rPr>
        <w:lastRenderedPageBreak/>
        <w:t xml:space="preserve">Executed workforce planning </w:t>
      </w:r>
      <w:r w:rsidR="00DC3EDA">
        <w:rPr>
          <w:rFonts w:eastAsia="Calibri"/>
          <w:sz w:val="24"/>
          <w:szCs w:val="24"/>
        </w:rPr>
        <w:t xml:space="preserve">and retention </w:t>
      </w:r>
      <w:r w:rsidR="0063474A">
        <w:rPr>
          <w:rFonts w:eastAsia="Calibri"/>
          <w:sz w:val="24"/>
          <w:szCs w:val="24"/>
        </w:rPr>
        <w:t>strategies</w:t>
      </w:r>
      <w:r>
        <w:rPr>
          <w:rFonts w:eastAsia="Calibri"/>
          <w:sz w:val="24"/>
          <w:szCs w:val="24"/>
        </w:rPr>
        <w:t xml:space="preserve"> in alignment with business objectives, </w:t>
      </w:r>
      <w:r w:rsidR="00E73E56">
        <w:rPr>
          <w:rFonts w:eastAsia="Calibri"/>
          <w:sz w:val="24"/>
          <w:szCs w:val="24"/>
        </w:rPr>
        <w:t>ensuring headcount was maintained with minimal</w:t>
      </w:r>
      <w:r w:rsidRPr="00E73E56">
        <w:rPr>
          <w:rFonts w:eastAsia="Calibri"/>
          <w:sz w:val="24"/>
          <w:szCs w:val="24"/>
        </w:rPr>
        <w:t xml:space="preserve"> business </w:t>
      </w:r>
      <w:r w:rsidR="0074473E" w:rsidRPr="00E73E56">
        <w:rPr>
          <w:rFonts w:eastAsia="Calibri"/>
          <w:sz w:val="24"/>
          <w:szCs w:val="24"/>
        </w:rPr>
        <w:t xml:space="preserve">disruption during </w:t>
      </w:r>
      <w:r w:rsidR="00E73E56">
        <w:rPr>
          <w:rFonts w:eastAsia="Calibri"/>
          <w:sz w:val="24"/>
          <w:szCs w:val="24"/>
        </w:rPr>
        <w:t>organizational restructuring</w:t>
      </w:r>
      <w:r w:rsidR="00B7617A">
        <w:rPr>
          <w:rFonts w:eastAsia="Calibri"/>
          <w:sz w:val="24"/>
          <w:szCs w:val="24"/>
        </w:rPr>
        <w:t>.</w:t>
      </w:r>
    </w:p>
    <w:p w14:paraId="20ED894A" w14:textId="7C4CE8FF" w:rsidR="00B52715" w:rsidRDefault="001F5A8A" w:rsidP="0026440F">
      <w:pPr>
        <w:pStyle w:val="ListParagraph"/>
        <w:numPr>
          <w:ilvl w:val="0"/>
          <w:numId w:val="5"/>
        </w:numPr>
        <w:rPr>
          <w:rFonts w:eastAsia="Calibri"/>
          <w:sz w:val="24"/>
          <w:szCs w:val="24"/>
        </w:rPr>
      </w:pPr>
      <w:r>
        <w:rPr>
          <w:rFonts w:eastAsia="Calibri"/>
          <w:sz w:val="24"/>
          <w:szCs w:val="24"/>
        </w:rPr>
        <w:t>Revamped the onboarding process</w:t>
      </w:r>
      <w:r w:rsidRPr="0026440F">
        <w:rPr>
          <w:rFonts w:eastAsia="Calibri"/>
          <w:sz w:val="24"/>
          <w:szCs w:val="24"/>
        </w:rPr>
        <w:t xml:space="preserve"> </w:t>
      </w:r>
      <w:r w:rsidR="009530FC">
        <w:rPr>
          <w:rFonts w:eastAsia="Calibri"/>
          <w:sz w:val="24"/>
          <w:szCs w:val="24"/>
        </w:rPr>
        <w:t>with a</w:t>
      </w:r>
      <w:r w:rsidRPr="0026440F">
        <w:rPr>
          <w:rFonts w:eastAsia="Calibri"/>
          <w:sz w:val="24"/>
          <w:szCs w:val="24"/>
        </w:rPr>
        <w:t xml:space="preserve"> </w:t>
      </w:r>
      <w:r w:rsidR="009530FC">
        <w:rPr>
          <w:rFonts w:eastAsia="Calibri"/>
          <w:sz w:val="24"/>
          <w:szCs w:val="24"/>
        </w:rPr>
        <w:t>comprehensive</w:t>
      </w:r>
      <w:r w:rsidRPr="0026440F">
        <w:rPr>
          <w:rFonts w:eastAsia="Calibri"/>
          <w:sz w:val="24"/>
          <w:szCs w:val="24"/>
        </w:rPr>
        <w:t xml:space="preserve"> </w:t>
      </w:r>
      <w:r w:rsidR="0026440F">
        <w:rPr>
          <w:rFonts w:eastAsia="Calibri"/>
          <w:sz w:val="24"/>
          <w:szCs w:val="24"/>
        </w:rPr>
        <w:t xml:space="preserve">new hire </w:t>
      </w:r>
      <w:r w:rsidR="009530FC">
        <w:rPr>
          <w:rFonts w:eastAsia="Calibri"/>
          <w:sz w:val="24"/>
          <w:szCs w:val="24"/>
        </w:rPr>
        <w:t>training</w:t>
      </w:r>
      <w:r w:rsidR="0026440F">
        <w:rPr>
          <w:rFonts w:eastAsia="Calibri"/>
          <w:sz w:val="24"/>
          <w:szCs w:val="24"/>
        </w:rPr>
        <w:t xml:space="preserve"> </w:t>
      </w:r>
      <w:r w:rsidR="009530FC">
        <w:rPr>
          <w:rFonts w:eastAsia="Calibri"/>
          <w:sz w:val="24"/>
          <w:szCs w:val="24"/>
        </w:rPr>
        <w:t>program</w:t>
      </w:r>
      <w:r w:rsidRPr="0026440F">
        <w:rPr>
          <w:rFonts w:eastAsia="Calibri"/>
          <w:sz w:val="24"/>
          <w:szCs w:val="24"/>
        </w:rPr>
        <w:t xml:space="preserve"> that decreased </w:t>
      </w:r>
      <w:r w:rsidR="000B5DD4">
        <w:rPr>
          <w:rFonts w:eastAsia="Calibri"/>
          <w:sz w:val="24"/>
          <w:szCs w:val="24"/>
        </w:rPr>
        <w:t xml:space="preserve">early </w:t>
      </w:r>
      <w:r w:rsidRPr="0026440F">
        <w:rPr>
          <w:rFonts w:eastAsia="Calibri"/>
          <w:sz w:val="24"/>
          <w:szCs w:val="24"/>
        </w:rPr>
        <w:t xml:space="preserve">turnover </w:t>
      </w:r>
      <w:r w:rsidR="0063474A">
        <w:rPr>
          <w:rFonts w:eastAsia="Calibri"/>
          <w:sz w:val="24"/>
          <w:szCs w:val="24"/>
        </w:rPr>
        <w:t xml:space="preserve">by </w:t>
      </w:r>
      <w:r w:rsidR="00C8284C">
        <w:rPr>
          <w:rFonts w:eastAsia="Calibri"/>
          <w:sz w:val="24"/>
          <w:szCs w:val="24"/>
        </w:rPr>
        <w:t>3</w:t>
      </w:r>
      <w:r w:rsidR="0063474A">
        <w:rPr>
          <w:rFonts w:eastAsia="Calibri"/>
          <w:sz w:val="24"/>
          <w:szCs w:val="24"/>
        </w:rPr>
        <w:t>0</w:t>
      </w:r>
      <w:r w:rsidR="00C8284C">
        <w:rPr>
          <w:rFonts w:eastAsia="Calibri"/>
          <w:sz w:val="24"/>
          <w:szCs w:val="24"/>
        </w:rPr>
        <w:t>%</w:t>
      </w:r>
      <w:r w:rsidR="00262F0C" w:rsidRPr="0026440F">
        <w:rPr>
          <w:rFonts w:eastAsia="Calibri"/>
          <w:sz w:val="24"/>
          <w:szCs w:val="24"/>
        </w:rPr>
        <w:t xml:space="preserve">, improved morale, </w:t>
      </w:r>
      <w:r w:rsidR="00961623">
        <w:rPr>
          <w:rFonts w:eastAsia="Calibri"/>
          <w:sz w:val="24"/>
          <w:szCs w:val="24"/>
        </w:rPr>
        <w:t xml:space="preserve">and </w:t>
      </w:r>
      <w:r w:rsidR="00262F0C" w:rsidRPr="0026440F">
        <w:rPr>
          <w:rFonts w:eastAsia="Calibri"/>
          <w:sz w:val="24"/>
          <w:szCs w:val="24"/>
        </w:rPr>
        <w:t xml:space="preserve">boosted </w:t>
      </w:r>
      <w:r w:rsidR="00961623">
        <w:rPr>
          <w:rFonts w:eastAsia="Calibri"/>
          <w:sz w:val="24"/>
          <w:szCs w:val="24"/>
        </w:rPr>
        <w:t>productivity.</w:t>
      </w:r>
    </w:p>
    <w:p w14:paraId="705A8BDF" w14:textId="59A25EB3" w:rsidR="00262F0C" w:rsidRPr="00B52715" w:rsidRDefault="00B52715" w:rsidP="00B52715">
      <w:pPr>
        <w:pStyle w:val="ListParagraph"/>
        <w:numPr>
          <w:ilvl w:val="0"/>
          <w:numId w:val="5"/>
        </w:numPr>
        <w:rPr>
          <w:rFonts w:eastAsia="Calibri"/>
          <w:sz w:val="24"/>
          <w:szCs w:val="24"/>
        </w:rPr>
      </w:pPr>
      <w:r w:rsidRPr="00B52715">
        <w:rPr>
          <w:rFonts w:eastAsia="Calibri"/>
          <w:sz w:val="24"/>
          <w:szCs w:val="24"/>
        </w:rPr>
        <w:t>Collaborated with hiring managers to create competency-based intervi</w:t>
      </w:r>
      <w:r>
        <w:rPr>
          <w:rFonts w:eastAsia="Calibri"/>
          <w:sz w:val="24"/>
          <w:szCs w:val="24"/>
        </w:rPr>
        <w:t>ew frameworks, resulting in a 50</w:t>
      </w:r>
      <w:r w:rsidRPr="00B52715">
        <w:rPr>
          <w:rFonts w:eastAsia="Calibri"/>
          <w:sz w:val="24"/>
          <w:szCs w:val="24"/>
        </w:rPr>
        <w:t>% improve</w:t>
      </w:r>
      <w:r w:rsidR="000B5DD4">
        <w:rPr>
          <w:rFonts w:eastAsia="Calibri"/>
          <w:sz w:val="24"/>
          <w:szCs w:val="24"/>
        </w:rPr>
        <w:t>ment in hiring accuracy and a 10</w:t>
      </w:r>
      <w:r w:rsidRPr="00B52715">
        <w:rPr>
          <w:rFonts w:eastAsia="Calibri"/>
          <w:sz w:val="24"/>
          <w:szCs w:val="24"/>
        </w:rPr>
        <w:t>% decrease in early turnover rates.</w:t>
      </w:r>
      <w:r w:rsidR="00961623" w:rsidRPr="00B52715">
        <w:rPr>
          <w:rFonts w:eastAsia="Calibri"/>
          <w:sz w:val="24"/>
          <w:szCs w:val="24"/>
        </w:rPr>
        <w:t xml:space="preserve"> </w:t>
      </w:r>
    </w:p>
    <w:p w14:paraId="20A1A189" w14:textId="04FCFD19" w:rsidR="00262F0C" w:rsidRPr="00262F0C" w:rsidRDefault="00D37A38" w:rsidP="00262F0C">
      <w:pPr>
        <w:pStyle w:val="ListParagraph"/>
        <w:numPr>
          <w:ilvl w:val="0"/>
          <w:numId w:val="5"/>
        </w:numPr>
        <w:rPr>
          <w:rFonts w:eastAsia="Calibri"/>
          <w:sz w:val="24"/>
          <w:szCs w:val="24"/>
        </w:rPr>
      </w:pPr>
      <w:r>
        <w:rPr>
          <w:rFonts w:eastAsia="Calibri"/>
          <w:sz w:val="24"/>
          <w:szCs w:val="24"/>
        </w:rPr>
        <w:t xml:space="preserve">Facilitated training workshops for hiring managers </w:t>
      </w:r>
      <w:r w:rsidR="00961623">
        <w:rPr>
          <w:rFonts w:eastAsia="Calibri"/>
          <w:sz w:val="24"/>
          <w:szCs w:val="24"/>
        </w:rPr>
        <w:t xml:space="preserve">and HR associates </w:t>
      </w:r>
      <w:r>
        <w:rPr>
          <w:rFonts w:eastAsia="Calibri"/>
          <w:sz w:val="24"/>
          <w:szCs w:val="24"/>
        </w:rPr>
        <w:t>on</w:t>
      </w:r>
      <w:r w:rsidR="006205A9">
        <w:rPr>
          <w:rFonts w:eastAsia="Calibri"/>
          <w:sz w:val="24"/>
          <w:szCs w:val="24"/>
        </w:rPr>
        <w:t xml:space="preserve"> best practices and</w:t>
      </w:r>
      <w:r>
        <w:rPr>
          <w:rFonts w:eastAsia="Calibri"/>
          <w:sz w:val="24"/>
          <w:szCs w:val="24"/>
        </w:rPr>
        <w:t xml:space="preserve"> interviewing techniques, ensuring consistency and compliance across the organization.</w:t>
      </w:r>
      <w:r w:rsidR="004B44D5">
        <w:rPr>
          <w:rFonts w:eastAsia="Calibri"/>
          <w:sz w:val="24"/>
          <w:szCs w:val="24"/>
        </w:rPr>
        <w:t xml:space="preserve"> </w:t>
      </w:r>
    </w:p>
    <w:p w14:paraId="79852A2C" w14:textId="5650A4A9" w:rsidR="00C02ED6" w:rsidRDefault="00C02ED6" w:rsidP="00D32D11">
      <w:pPr>
        <w:pStyle w:val="ListParagraph"/>
        <w:numPr>
          <w:ilvl w:val="0"/>
          <w:numId w:val="5"/>
        </w:numPr>
        <w:rPr>
          <w:rFonts w:eastAsia="Calibri"/>
          <w:sz w:val="24"/>
          <w:szCs w:val="24"/>
        </w:rPr>
      </w:pPr>
      <w:r w:rsidRPr="00C02ED6">
        <w:rPr>
          <w:rFonts w:eastAsia="Calibri"/>
          <w:sz w:val="24"/>
          <w:szCs w:val="24"/>
        </w:rPr>
        <w:t>Maintained compliance with employment laws and regulations</w:t>
      </w:r>
      <w:r w:rsidR="006205A9">
        <w:rPr>
          <w:rFonts w:eastAsia="Calibri"/>
          <w:sz w:val="24"/>
          <w:szCs w:val="24"/>
        </w:rPr>
        <w:t>.</w:t>
      </w:r>
    </w:p>
    <w:p w14:paraId="71C19BE9" w14:textId="69A6ADAC" w:rsidR="00692029" w:rsidRDefault="00C450A5" w:rsidP="00D32D11">
      <w:pPr>
        <w:pStyle w:val="ListParagraph"/>
        <w:numPr>
          <w:ilvl w:val="0"/>
          <w:numId w:val="5"/>
        </w:numPr>
        <w:rPr>
          <w:rFonts w:eastAsia="Calibri"/>
          <w:sz w:val="24"/>
          <w:szCs w:val="24"/>
        </w:rPr>
      </w:pPr>
      <w:r w:rsidRPr="004B44D5">
        <w:rPr>
          <w:rFonts w:eastAsia="Calibri"/>
          <w:sz w:val="24"/>
          <w:szCs w:val="24"/>
        </w:rPr>
        <w:t>Oversaw benefits an</w:t>
      </w:r>
      <w:r w:rsidR="00B7617A">
        <w:rPr>
          <w:rFonts w:eastAsia="Calibri"/>
          <w:sz w:val="24"/>
          <w:szCs w:val="24"/>
        </w:rPr>
        <w:t xml:space="preserve">d leave administration for </w:t>
      </w:r>
      <w:r w:rsidR="00DC647D" w:rsidRPr="004B44D5">
        <w:rPr>
          <w:rFonts w:eastAsia="Calibri"/>
          <w:sz w:val="24"/>
          <w:szCs w:val="24"/>
        </w:rPr>
        <w:t xml:space="preserve">onsite and remote team members across multiple </w:t>
      </w:r>
      <w:r w:rsidR="004B44D5">
        <w:rPr>
          <w:rFonts w:eastAsia="Calibri"/>
          <w:sz w:val="24"/>
          <w:szCs w:val="24"/>
        </w:rPr>
        <w:t>locations.</w:t>
      </w:r>
    </w:p>
    <w:p w14:paraId="6A03719F" w14:textId="787E9D94" w:rsidR="004B44D5" w:rsidRDefault="00AB56E6" w:rsidP="006408F9">
      <w:pPr>
        <w:pStyle w:val="ListParagraph"/>
        <w:numPr>
          <w:ilvl w:val="0"/>
          <w:numId w:val="5"/>
        </w:numPr>
        <w:rPr>
          <w:rFonts w:eastAsia="Calibri"/>
          <w:sz w:val="24"/>
          <w:szCs w:val="24"/>
        </w:rPr>
      </w:pPr>
      <w:r w:rsidRPr="00A6460A">
        <w:rPr>
          <w:rFonts w:eastAsia="Calibri"/>
          <w:sz w:val="24"/>
          <w:szCs w:val="24"/>
        </w:rPr>
        <w:t>Negotiated contracts</w:t>
      </w:r>
      <w:r w:rsidR="00C4216A" w:rsidRPr="00A6460A">
        <w:rPr>
          <w:rFonts w:eastAsia="Calibri"/>
          <w:sz w:val="24"/>
          <w:szCs w:val="24"/>
        </w:rPr>
        <w:t xml:space="preserve"> a</w:t>
      </w:r>
      <w:r w:rsidR="00A6460A">
        <w:rPr>
          <w:rFonts w:eastAsia="Calibri"/>
          <w:sz w:val="24"/>
          <w:szCs w:val="24"/>
        </w:rPr>
        <w:t>nd managed vendor relationships.</w:t>
      </w:r>
    </w:p>
    <w:p w14:paraId="403DA22F" w14:textId="769DB62A" w:rsidR="00504C00" w:rsidRPr="00C50412" w:rsidRDefault="00504C00" w:rsidP="00C50412">
      <w:pPr>
        <w:rPr>
          <w:rFonts w:eastAsia="Calibri"/>
          <w:sz w:val="24"/>
          <w:szCs w:val="24"/>
        </w:rPr>
      </w:pPr>
    </w:p>
    <w:p w14:paraId="6C5A78BC" w14:textId="4669929E" w:rsidR="00C50412" w:rsidRPr="00FC3829" w:rsidRDefault="00673588" w:rsidP="00C50412">
      <w:pPr>
        <w:rPr>
          <w:rFonts w:eastAsia="Calibri"/>
          <w:b/>
          <w:bCs/>
          <w:sz w:val="24"/>
          <w:szCs w:val="24"/>
        </w:rPr>
        <w:sectPr w:rsidR="00C50412" w:rsidRPr="00FC3829" w:rsidSect="006D42A3">
          <w:footerReference w:type="default" r:id="rId14"/>
          <w:type w:val="continuous"/>
          <w:pgSz w:w="12240" w:h="15840"/>
          <w:pgMar w:top="720" w:right="720" w:bottom="720" w:left="720" w:header="720" w:footer="864" w:gutter="0"/>
          <w:pgNumType w:start="1"/>
          <w:cols w:space="720"/>
          <w:noEndnote/>
          <w:docGrid w:linePitch="272"/>
        </w:sectPr>
      </w:pPr>
      <w:r>
        <w:rPr>
          <w:rFonts w:eastAsia="Calibri"/>
          <w:b/>
          <w:bCs/>
          <w:sz w:val="24"/>
          <w:szCs w:val="24"/>
        </w:rPr>
        <w:t>SKILLS</w:t>
      </w:r>
    </w:p>
    <w:p w14:paraId="7ABBDA23" w14:textId="33610834" w:rsidR="00C50412" w:rsidRPr="00FC3829" w:rsidRDefault="00C50412" w:rsidP="00FC3829">
      <w:pPr>
        <w:widowControl/>
        <w:overflowPunct/>
        <w:autoSpaceDE/>
        <w:autoSpaceDN/>
        <w:adjustRightInd/>
        <w:rPr>
          <w:kern w:val="0"/>
          <w:sz w:val="24"/>
          <w:szCs w:val="24"/>
        </w:rPr>
      </w:pPr>
    </w:p>
    <w:p w14:paraId="13AC780A" w14:textId="5B2A86D2" w:rsidR="00C50412" w:rsidRDefault="00C50412" w:rsidP="00C50412">
      <w:pPr>
        <w:pStyle w:val="ListParagraph"/>
        <w:widowControl/>
        <w:numPr>
          <w:ilvl w:val="0"/>
          <w:numId w:val="19"/>
        </w:numPr>
        <w:overflowPunct/>
        <w:autoSpaceDE/>
        <w:autoSpaceDN/>
        <w:adjustRightInd/>
        <w:rPr>
          <w:kern w:val="0"/>
          <w:sz w:val="24"/>
          <w:szCs w:val="24"/>
        </w:rPr>
      </w:pPr>
      <w:r>
        <w:rPr>
          <w:kern w:val="0"/>
          <w:sz w:val="24"/>
          <w:szCs w:val="24"/>
        </w:rPr>
        <w:t>Recruitment Marketing</w:t>
      </w:r>
    </w:p>
    <w:p w14:paraId="098314D0" w14:textId="04C21FF8" w:rsidR="00673588" w:rsidRDefault="00673588" w:rsidP="00C50412">
      <w:pPr>
        <w:pStyle w:val="ListParagraph"/>
        <w:widowControl/>
        <w:numPr>
          <w:ilvl w:val="0"/>
          <w:numId w:val="19"/>
        </w:numPr>
        <w:overflowPunct/>
        <w:autoSpaceDE/>
        <w:autoSpaceDN/>
        <w:adjustRightInd/>
        <w:rPr>
          <w:kern w:val="0"/>
          <w:sz w:val="24"/>
          <w:szCs w:val="24"/>
        </w:rPr>
      </w:pPr>
      <w:r w:rsidRPr="00FC3829">
        <w:rPr>
          <w:kern w:val="0"/>
          <w:sz w:val="24"/>
          <w:szCs w:val="24"/>
        </w:rPr>
        <w:t>Talent Acquisition &amp; Recruitment Strategies</w:t>
      </w:r>
    </w:p>
    <w:p w14:paraId="5A85CCE8" w14:textId="4896CAC6" w:rsidR="00C50412" w:rsidRDefault="0012366C" w:rsidP="00C50412">
      <w:pPr>
        <w:pStyle w:val="ListParagraph"/>
        <w:widowControl/>
        <w:numPr>
          <w:ilvl w:val="0"/>
          <w:numId w:val="19"/>
        </w:numPr>
        <w:overflowPunct/>
        <w:autoSpaceDE/>
        <w:autoSpaceDN/>
        <w:adjustRightInd/>
        <w:rPr>
          <w:kern w:val="0"/>
          <w:sz w:val="24"/>
          <w:szCs w:val="24"/>
        </w:rPr>
      </w:pPr>
      <w:r>
        <w:rPr>
          <w:kern w:val="0"/>
          <w:sz w:val="24"/>
          <w:szCs w:val="24"/>
        </w:rPr>
        <w:t>Applicant Tracking Systems &amp; Human Resources Information Systems</w:t>
      </w:r>
    </w:p>
    <w:p w14:paraId="5A12BFBD" w14:textId="77777777" w:rsidR="00C50412" w:rsidRDefault="00C50412" w:rsidP="00C50412">
      <w:pPr>
        <w:pStyle w:val="ListParagraph"/>
        <w:widowControl/>
        <w:numPr>
          <w:ilvl w:val="0"/>
          <w:numId w:val="19"/>
        </w:numPr>
        <w:overflowPunct/>
        <w:autoSpaceDE/>
        <w:autoSpaceDN/>
        <w:adjustRightInd/>
        <w:rPr>
          <w:kern w:val="0"/>
          <w:sz w:val="24"/>
          <w:szCs w:val="24"/>
        </w:rPr>
      </w:pPr>
      <w:r w:rsidRPr="00DB1845">
        <w:rPr>
          <w:kern w:val="0"/>
          <w:sz w:val="24"/>
          <w:szCs w:val="24"/>
        </w:rPr>
        <w:t>Employee Relations &amp; Conflict Resolution</w:t>
      </w:r>
    </w:p>
    <w:p w14:paraId="1C529F3D" w14:textId="77777777" w:rsidR="00C50412" w:rsidRDefault="00C50412" w:rsidP="00C50412">
      <w:pPr>
        <w:pStyle w:val="ListParagraph"/>
        <w:widowControl/>
        <w:numPr>
          <w:ilvl w:val="0"/>
          <w:numId w:val="19"/>
        </w:numPr>
        <w:overflowPunct/>
        <w:autoSpaceDE/>
        <w:autoSpaceDN/>
        <w:adjustRightInd/>
        <w:rPr>
          <w:kern w:val="0"/>
          <w:sz w:val="24"/>
          <w:szCs w:val="24"/>
        </w:rPr>
      </w:pPr>
      <w:r w:rsidRPr="00DB1845">
        <w:rPr>
          <w:kern w:val="0"/>
          <w:sz w:val="24"/>
          <w:szCs w:val="24"/>
        </w:rPr>
        <w:t>Performance Management &amp; Appraisal Systems</w:t>
      </w:r>
    </w:p>
    <w:p w14:paraId="28B39804" w14:textId="77777777" w:rsidR="00C50412" w:rsidRPr="00DB1845" w:rsidRDefault="00C50412" w:rsidP="00C50412">
      <w:pPr>
        <w:pStyle w:val="ListParagraph"/>
        <w:widowControl/>
        <w:numPr>
          <w:ilvl w:val="0"/>
          <w:numId w:val="19"/>
        </w:numPr>
        <w:overflowPunct/>
        <w:autoSpaceDE/>
        <w:autoSpaceDN/>
        <w:adjustRightInd/>
        <w:rPr>
          <w:kern w:val="0"/>
          <w:sz w:val="24"/>
          <w:szCs w:val="24"/>
        </w:rPr>
      </w:pPr>
      <w:r w:rsidRPr="00DB1845">
        <w:rPr>
          <w:rFonts w:ascii="Arial" w:hAnsi="Arial" w:cs="Arial"/>
          <w:color w:val="333333"/>
          <w:kern w:val="0"/>
          <w:sz w:val="24"/>
          <w:szCs w:val="24"/>
        </w:rPr>
        <w:t>Compensation and Benefits Administration</w:t>
      </w:r>
      <w:r w:rsidRPr="00DB1845">
        <w:rPr>
          <w:rFonts w:hAnsi="Symbol"/>
          <w:kern w:val="0"/>
          <w:sz w:val="24"/>
          <w:szCs w:val="24"/>
        </w:rPr>
        <w:t xml:space="preserve"> </w:t>
      </w:r>
    </w:p>
    <w:p w14:paraId="0CDB956B" w14:textId="77777777" w:rsidR="00C50412" w:rsidRDefault="00C50412" w:rsidP="00C50412">
      <w:pPr>
        <w:pStyle w:val="ListParagraph"/>
        <w:widowControl/>
        <w:numPr>
          <w:ilvl w:val="0"/>
          <w:numId w:val="19"/>
        </w:numPr>
        <w:overflowPunct/>
        <w:autoSpaceDE/>
        <w:autoSpaceDN/>
        <w:adjustRightInd/>
        <w:rPr>
          <w:kern w:val="0"/>
          <w:sz w:val="24"/>
          <w:szCs w:val="24"/>
        </w:rPr>
      </w:pPr>
      <w:r w:rsidRPr="00DB1845">
        <w:rPr>
          <w:kern w:val="0"/>
          <w:sz w:val="24"/>
          <w:szCs w:val="24"/>
        </w:rPr>
        <w:t>Organizational Development &amp; Change Management</w:t>
      </w:r>
    </w:p>
    <w:p w14:paraId="5EFFD3AE" w14:textId="77777777" w:rsidR="00C50412" w:rsidRDefault="00C50412" w:rsidP="00C50412">
      <w:pPr>
        <w:pStyle w:val="ListParagraph"/>
        <w:widowControl/>
        <w:numPr>
          <w:ilvl w:val="0"/>
          <w:numId w:val="19"/>
        </w:numPr>
        <w:overflowPunct/>
        <w:autoSpaceDE/>
        <w:autoSpaceDN/>
        <w:adjustRightInd/>
        <w:rPr>
          <w:kern w:val="0"/>
          <w:sz w:val="24"/>
          <w:szCs w:val="24"/>
        </w:rPr>
      </w:pPr>
      <w:r w:rsidRPr="00DB1845">
        <w:rPr>
          <w:kern w:val="0"/>
          <w:sz w:val="24"/>
          <w:szCs w:val="24"/>
        </w:rPr>
        <w:t>Training &amp; Development Programs</w:t>
      </w:r>
    </w:p>
    <w:p w14:paraId="1768A1B1" w14:textId="206FEC13" w:rsidR="00C50412" w:rsidRDefault="00342161" w:rsidP="00C50412">
      <w:pPr>
        <w:pStyle w:val="ListParagraph"/>
        <w:widowControl/>
        <w:numPr>
          <w:ilvl w:val="0"/>
          <w:numId w:val="19"/>
        </w:numPr>
        <w:overflowPunct/>
        <w:autoSpaceDE/>
        <w:autoSpaceDN/>
        <w:adjustRightInd/>
        <w:rPr>
          <w:kern w:val="0"/>
          <w:sz w:val="24"/>
          <w:szCs w:val="24"/>
        </w:rPr>
      </w:pPr>
      <w:r>
        <w:rPr>
          <w:kern w:val="0"/>
          <w:sz w:val="24"/>
          <w:szCs w:val="24"/>
        </w:rPr>
        <w:t>Labor Law Compliance</w:t>
      </w:r>
    </w:p>
    <w:p w14:paraId="240FB0DC" w14:textId="77777777" w:rsidR="00C50412" w:rsidRDefault="00C50412" w:rsidP="00C50412">
      <w:pPr>
        <w:pStyle w:val="ListParagraph"/>
        <w:widowControl/>
        <w:numPr>
          <w:ilvl w:val="0"/>
          <w:numId w:val="19"/>
        </w:numPr>
        <w:overflowPunct/>
        <w:autoSpaceDE/>
        <w:autoSpaceDN/>
        <w:adjustRightInd/>
        <w:rPr>
          <w:kern w:val="0"/>
          <w:sz w:val="24"/>
          <w:szCs w:val="24"/>
        </w:rPr>
      </w:pPr>
      <w:r w:rsidRPr="00DB1845">
        <w:rPr>
          <w:kern w:val="0"/>
          <w:sz w:val="24"/>
          <w:szCs w:val="24"/>
        </w:rPr>
        <w:t>Diversity, Equity, &amp; Inclusion Initiatives</w:t>
      </w:r>
    </w:p>
    <w:p w14:paraId="46BF8578" w14:textId="155273B6" w:rsidR="00C50412" w:rsidRPr="00342161" w:rsidRDefault="00C50412" w:rsidP="00342161">
      <w:pPr>
        <w:pStyle w:val="ListParagraph"/>
        <w:widowControl/>
        <w:numPr>
          <w:ilvl w:val="0"/>
          <w:numId w:val="19"/>
        </w:numPr>
        <w:overflowPunct/>
        <w:autoSpaceDE/>
        <w:autoSpaceDN/>
        <w:adjustRightInd/>
        <w:rPr>
          <w:kern w:val="0"/>
          <w:sz w:val="24"/>
          <w:szCs w:val="24"/>
        </w:rPr>
      </w:pPr>
      <w:r w:rsidRPr="00C851A9">
        <w:rPr>
          <w:kern w:val="0"/>
          <w:sz w:val="24"/>
          <w:szCs w:val="24"/>
        </w:rPr>
        <w:t>Strategic HR Planning &amp; Execution</w:t>
      </w:r>
    </w:p>
    <w:p w14:paraId="3C702216" w14:textId="77777777" w:rsidR="00C50412" w:rsidRDefault="00C50412" w:rsidP="00C50412">
      <w:pPr>
        <w:pStyle w:val="ListParagraph"/>
        <w:widowControl/>
        <w:numPr>
          <w:ilvl w:val="0"/>
          <w:numId w:val="19"/>
        </w:numPr>
        <w:overflowPunct/>
        <w:autoSpaceDE/>
        <w:autoSpaceDN/>
        <w:adjustRightInd/>
        <w:rPr>
          <w:kern w:val="0"/>
          <w:sz w:val="24"/>
          <w:szCs w:val="24"/>
        </w:rPr>
      </w:pPr>
      <w:r w:rsidRPr="00EA554E">
        <w:rPr>
          <w:kern w:val="0"/>
          <w:sz w:val="24"/>
          <w:szCs w:val="24"/>
        </w:rPr>
        <w:t>Employer Branding &amp; EVP Development</w:t>
      </w:r>
    </w:p>
    <w:p w14:paraId="34D8897F" w14:textId="77777777" w:rsidR="00C50412" w:rsidRDefault="00C50412" w:rsidP="00C50412">
      <w:pPr>
        <w:pStyle w:val="ListParagraph"/>
        <w:widowControl/>
        <w:numPr>
          <w:ilvl w:val="0"/>
          <w:numId w:val="19"/>
        </w:numPr>
        <w:overflowPunct/>
        <w:autoSpaceDE/>
        <w:autoSpaceDN/>
        <w:adjustRightInd/>
        <w:rPr>
          <w:kern w:val="0"/>
          <w:sz w:val="24"/>
          <w:szCs w:val="24"/>
        </w:rPr>
      </w:pPr>
      <w:r>
        <w:rPr>
          <w:kern w:val="0"/>
          <w:sz w:val="24"/>
          <w:szCs w:val="24"/>
        </w:rPr>
        <w:t>Pipeline Management</w:t>
      </w:r>
    </w:p>
    <w:p w14:paraId="721FAF5D" w14:textId="77777777" w:rsidR="00C50412" w:rsidRDefault="00C50412" w:rsidP="00C50412">
      <w:pPr>
        <w:pStyle w:val="ListParagraph"/>
        <w:widowControl/>
        <w:numPr>
          <w:ilvl w:val="0"/>
          <w:numId w:val="19"/>
        </w:numPr>
        <w:overflowPunct/>
        <w:autoSpaceDE/>
        <w:autoSpaceDN/>
        <w:adjustRightInd/>
        <w:rPr>
          <w:kern w:val="0"/>
          <w:sz w:val="24"/>
          <w:szCs w:val="24"/>
        </w:rPr>
      </w:pPr>
      <w:r w:rsidRPr="00EA554E">
        <w:rPr>
          <w:kern w:val="0"/>
          <w:sz w:val="24"/>
          <w:szCs w:val="24"/>
        </w:rPr>
        <w:t>Data-Driven Recruitment Analytics</w:t>
      </w:r>
    </w:p>
    <w:p w14:paraId="44978802" w14:textId="77777777" w:rsidR="00C50412" w:rsidRDefault="00C50412" w:rsidP="00C50412">
      <w:pPr>
        <w:pStyle w:val="ListParagraph"/>
        <w:widowControl/>
        <w:numPr>
          <w:ilvl w:val="0"/>
          <w:numId w:val="19"/>
        </w:numPr>
        <w:overflowPunct/>
        <w:autoSpaceDE/>
        <w:autoSpaceDN/>
        <w:adjustRightInd/>
        <w:rPr>
          <w:kern w:val="0"/>
          <w:sz w:val="24"/>
          <w:szCs w:val="24"/>
        </w:rPr>
      </w:pPr>
      <w:r w:rsidRPr="00EA554E">
        <w:rPr>
          <w:kern w:val="0"/>
          <w:sz w:val="24"/>
          <w:szCs w:val="24"/>
        </w:rPr>
        <w:t>Stakeholder Management &amp; Collaboration</w:t>
      </w:r>
    </w:p>
    <w:p w14:paraId="04498D12" w14:textId="77777777" w:rsidR="00C50412" w:rsidRPr="00EA554E" w:rsidRDefault="00C50412" w:rsidP="00C50412">
      <w:pPr>
        <w:pStyle w:val="ListParagraph"/>
        <w:widowControl/>
        <w:numPr>
          <w:ilvl w:val="0"/>
          <w:numId w:val="19"/>
        </w:numPr>
        <w:overflowPunct/>
        <w:autoSpaceDE/>
        <w:autoSpaceDN/>
        <w:adjustRightInd/>
        <w:rPr>
          <w:kern w:val="0"/>
          <w:sz w:val="24"/>
          <w:szCs w:val="24"/>
        </w:rPr>
      </w:pPr>
      <w:r>
        <w:rPr>
          <w:kern w:val="0"/>
          <w:sz w:val="24"/>
          <w:szCs w:val="24"/>
        </w:rPr>
        <w:t>Negotiation &amp; Offer Management</w:t>
      </w:r>
    </w:p>
    <w:p w14:paraId="66CD36B2" w14:textId="77777777" w:rsidR="00C50412" w:rsidRDefault="00C50412" w:rsidP="007764AF">
      <w:pPr>
        <w:rPr>
          <w:rFonts w:eastAsia="Calibri"/>
          <w:b/>
          <w:bCs/>
          <w:sz w:val="24"/>
          <w:szCs w:val="24"/>
        </w:rPr>
      </w:pPr>
    </w:p>
    <w:p w14:paraId="2424C1B5" w14:textId="6E8B0860" w:rsidR="009E2355" w:rsidRPr="00272411" w:rsidRDefault="00240AA1" w:rsidP="007764AF">
      <w:pPr>
        <w:rPr>
          <w:rFonts w:eastAsia="Calibri"/>
          <w:b/>
          <w:bCs/>
          <w:sz w:val="24"/>
          <w:szCs w:val="24"/>
        </w:rPr>
      </w:pPr>
      <w:r w:rsidRPr="00272411">
        <w:rPr>
          <w:rFonts w:eastAsia="Calibri"/>
          <w:b/>
          <w:bCs/>
          <w:sz w:val="24"/>
          <w:szCs w:val="24"/>
        </w:rPr>
        <w:t>EDUCATION</w:t>
      </w:r>
    </w:p>
    <w:p w14:paraId="1DDF93F8" w14:textId="0676E56E" w:rsidR="00E904F8" w:rsidRDefault="0070768D" w:rsidP="00C50412">
      <w:pPr>
        <w:ind w:firstLine="720"/>
        <w:rPr>
          <w:rFonts w:eastAsia="Calibri"/>
          <w:sz w:val="24"/>
          <w:szCs w:val="24"/>
        </w:rPr>
      </w:pPr>
      <w:r>
        <w:rPr>
          <w:rFonts w:eastAsia="Calibri"/>
          <w:sz w:val="24"/>
          <w:szCs w:val="24"/>
        </w:rPr>
        <w:t>Western Governors University</w:t>
      </w:r>
    </w:p>
    <w:p w14:paraId="3128091B" w14:textId="65D45577" w:rsidR="009E2355" w:rsidRPr="00280B0A" w:rsidRDefault="009E2355" w:rsidP="00C50412">
      <w:pPr>
        <w:ind w:firstLine="720"/>
        <w:rPr>
          <w:rFonts w:eastAsia="Calibri"/>
          <w:sz w:val="24"/>
          <w:szCs w:val="24"/>
        </w:rPr>
      </w:pPr>
      <w:r w:rsidRPr="00280B0A">
        <w:rPr>
          <w:rFonts w:eastAsia="Calibri"/>
          <w:sz w:val="24"/>
          <w:szCs w:val="24"/>
        </w:rPr>
        <w:t>Master of Science in Human Resources Management (In Progress)</w:t>
      </w:r>
    </w:p>
    <w:p w14:paraId="50E20DE6" w14:textId="77777777" w:rsidR="009E2355" w:rsidRPr="00280B0A" w:rsidRDefault="009E2355" w:rsidP="00C50412">
      <w:pPr>
        <w:ind w:firstLine="720"/>
        <w:rPr>
          <w:rFonts w:eastAsia="Calibri"/>
          <w:i/>
          <w:iCs/>
          <w:sz w:val="24"/>
          <w:szCs w:val="24"/>
        </w:rPr>
      </w:pPr>
      <w:r w:rsidRPr="00280B0A">
        <w:rPr>
          <w:rFonts w:eastAsia="Calibri"/>
          <w:i/>
          <w:iCs/>
          <w:sz w:val="24"/>
          <w:szCs w:val="24"/>
        </w:rPr>
        <w:t>Expected Jun 2025</w:t>
      </w:r>
    </w:p>
    <w:p w14:paraId="0B3C0813" w14:textId="77777777" w:rsidR="009E2355" w:rsidRPr="00280B0A" w:rsidRDefault="009E2355" w:rsidP="007764AF">
      <w:pPr>
        <w:rPr>
          <w:rFonts w:eastAsia="Calibri"/>
          <w:sz w:val="24"/>
          <w:szCs w:val="24"/>
        </w:rPr>
      </w:pPr>
    </w:p>
    <w:p w14:paraId="3C00A82C" w14:textId="77777777" w:rsidR="0070768D" w:rsidRDefault="0070768D" w:rsidP="00C50412">
      <w:pPr>
        <w:ind w:firstLine="720"/>
        <w:rPr>
          <w:rFonts w:eastAsia="Calibri"/>
          <w:sz w:val="24"/>
          <w:szCs w:val="24"/>
        </w:rPr>
      </w:pPr>
      <w:r>
        <w:rPr>
          <w:rFonts w:eastAsia="Calibri"/>
          <w:sz w:val="24"/>
          <w:szCs w:val="24"/>
        </w:rPr>
        <w:t xml:space="preserve">Western Governors University </w:t>
      </w:r>
    </w:p>
    <w:p w14:paraId="190E7A60" w14:textId="1A29431E" w:rsidR="009E2355" w:rsidRPr="00280B0A" w:rsidRDefault="0070768D" w:rsidP="00C50412">
      <w:pPr>
        <w:ind w:firstLine="720"/>
        <w:rPr>
          <w:rFonts w:eastAsia="Calibri"/>
          <w:sz w:val="24"/>
          <w:szCs w:val="24"/>
        </w:rPr>
      </w:pPr>
      <w:r>
        <w:rPr>
          <w:rFonts w:eastAsia="Calibri"/>
          <w:sz w:val="24"/>
          <w:szCs w:val="24"/>
        </w:rPr>
        <w:t>Bachelor</w:t>
      </w:r>
      <w:r w:rsidR="009E2355" w:rsidRPr="00280B0A">
        <w:rPr>
          <w:rFonts w:eastAsia="Calibri"/>
          <w:sz w:val="24"/>
          <w:szCs w:val="24"/>
        </w:rPr>
        <w:t xml:space="preserve"> of Science in Human Resources Management</w:t>
      </w:r>
    </w:p>
    <w:p w14:paraId="5D79A149" w14:textId="77777777" w:rsidR="009E2355" w:rsidRPr="00280B0A" w:rsidRDefault="009E2355" w:rsidP="00C50412">
      <w:pPr>
        <w:ind w:firstLine="720"/>
        <w:rPr>
          <w:rFonts w:eastAsia="Calibri"/>
          <w:i/>
          <w:iCs/>
          <w:sz w:val="24"/>
          <w:szCs w:val="24"/>
        </w:rPr>
      </w:pPr>
      <w:r w:rsidRPr="00280B0A">
        <w:rPr>
          <w:rFonts w:eastAsia="Calibri"/>
          <w:i/>
          <w:iCs/>
          <w:sz w:val="24"/>
          <w:szCs w:val="24"/>
        </w:rPr>
        <w:t>Mar 2023</w:t>
      </w:r>
    </w:p>
    <w:p w14:paraId="0858A457" w14:textId="77777777" w:rsidR="00504C00" w:rsidRDefault="00504C00" w:rsidP="007764AF">
      <w:pPr>
        <w:rPr>
          <w:rFonts w:eastAsia="Calibri"/>
          <w:sz w:val="24"/>
          <w:szCs w:val="24"/>
        </w:rPr>
      </w:pPr>
    </w:p>
    <w:p w14:paraId="0817D753" w14:textId="253C4D7D" w:rsidR="009E2355" w:rsidRDefault="009E2355" w:rsidP="007764AF">
      <w:pPr>
        <w:rPr>
          <w:rFonts w:eastAsia="Calibri"/>
          <w:b/>
          <w:bCs/>
          <w:sz w:val="24"/>
          <w:szCs w:val="24"/>
        </w:rPr>
      </w:pPr>
      <w:r w:rsidRPr="00280B0A">
        <w:rPr>
          <w:rFonts w:eastAsia="Calibri"/>
          <w:b/>
          <w:bCs/>
          <w:sz w:val="24"/>
          <w:szCs w:val="24"/>
        </w:rPr>
        <w:t>CERTIFICATIONS</w:t>
      </w:r>
    </w:p>
    <w:p w14:paraId="15757753" w14:textId="77777777" w:rsidR="00E904F8" w:rsidRPr="00FC3829" w:rsidRDefault="00E904F8" w:rsidP="007764AF">
      <w:pPr>
        <w:rPr>
          <w:rFonts w:eastAsia="Calibri"/>
          <w:b/>
          <w:bCs/>
          <w:sz w:val="24"/>
          <w:szCs w:val="24"/>
        </w:rPr>
      </w:pPr>
    </w:p>
    <w:p w14:paraId="0C6FB237" w14:textId="11A851DB" w:rsidR="009E2355" w:rsidRPr="00280B0A" w:rsidRDefault="009E2355" w:rsidP="007764AF">
      <w:pPr>
        <w:pStyle w:val="ListParagraph"/>
        <w:numPr>
          <w:ilvl w:val="0"/>
          <w:numId w:val="10"/>
        </w:numPr>
        <w:rPr>
          <w:rFonts w:eastAsia="Calibri"/>
          <w:sz w:val="24"/>
          <w:szCs w:val="24"/>
        </w:rPr>
      </w:pPr>
      <w:r w:rsidRPr="00280B0A">
        <w:rPr>
          <w:rFonts w:eastAsia="Calibri"/>
          <w:sz w:val="24"/>
          <w:szCs w:val="24"/>
        </w:rPr>
        <w:t>Talent Optimization Consultant, The Predictive Index (Sept 2024)</w:t>
      </w:r>
    </w:p>
    <w:p w14:paraId="15E1A613" w14:textId="6496A162" w:rsidR="009E2355" w:rsidRPr="00280B0A" w:rsidRDefault="009E2355" w:rsidP="007764AF">
      <w:pPr>
        <w:pStyle w:val="ListParagraph"/>
        <w:numPr>
          <w:ilvl w:val="0"/>
          <w:numId w:val="10"/>
        </w:numPr>
        <w:rPr>
          <w:rFonts w:eastAsia="Calibri"/>
          <w:sz w:val="24"/>
          <w:szCs w:val="24"/>
        </w:rPr>
      </w:pPr>
      <w:r w:rsidRPr="00280B0A">
        <w:rPr>
          <w:rFonts w:eastAsia="Calibri"/>
          <w:sz w:val="24"/>
          <w:szCs w:val="24"/>
        </w:rPr>
        <w:t>Strategic Talent Acquisition, AIHR (May 2024)</w:t>
      </w:r>
    </w:p>
    <w:p w14:paraId="609E31C0" w14:textId="21245462" w:rsidR="009E2355" w:rsidRPr="00280B0A" w:rsidRDefault="009E2355" w:rsidP="007764AF">
      <w:pPr>
        <w:pStyle w:val="ListParagraph"/>
        <w:numPr>
          <w:ilvl w:val="0"/>
          <w:numId w:val="10"/>
        </w:numPr>
        <w:rPr>
          <w:rFonts w:eastAsia="Calibri"/>
          <w:sz w:val="24"/>
          <w:szCs w:val="24"/>
        </w:rPr>
      </w:pPr>
      <w:r w:rsidRPr="00280B0A">
        <w:rPr>
          <w:rFonts w:eastAsia="Calibri"/>
          <w:sz w:val="24"/>
          <w:szCs w:val="24"/>
        </w:rPr>
        <w:t>Technical Recruiter (CTR), AIRS (Mar 2024 – Mar 2026)</w:t>
      </w:r>
    </w:p>
    <w:p w14:paraId="5F9F732F" w14:textId="77777777" w:rsidR="00FC3829" w:rsidRDefault="009E2355" w:rsidP="00FC3829">
      <w:pPr>
        <w:pStyle w:val="ListParagraph"/>
        <w:numPr>
          <w:ilvl w:val="0"/>
          <w:numId w:val="10"/>
        </w:numPr>
        <w:rPr>
          <w:rFonts w:eastAsia="Calibri"/>
          <w:sz w:val="24"/>
          <w:szCs w:val="24"/>
        </w:rPr>
      </w:pPr>
      <w:r w:rsidRPr="00280B0A">
        <w:rPr>
          <w:rFonts w:eastAsia="Calibri"/>
          <w:sz w:val="24"/>
          <w:szCs w:val="24"/>
        </w:rPr>
        <w:t>Diversity &amp; Inclusion Recruiter (CDR), AIRS (Mar 2024 – Mar 2026)</w:t>
      </w:r>
    </w:p>
    <w:p w14:paraId="0728D6FC" w14:textId="72CDE38C" w:rsidR="00DC15D8" w:rsidRPr="00FC3829" w:rsidRDefault="009E2355" w:rsidP="00FC3829">
      <w:pPr>
        <w:pStyle w:val="ListParagraph"/>
        <w:numPr>
          <w:ilvl w:val="0"/>
          <w:numId w:val="10"/>
        </w:numPr>
        <w:rPr>
          <w:rFonts w:eastAsia="Calibri"/>
          <w:sz w:val="24"/>
          <w:szCs w:val="24"/>
        </w:rPr>
      </w:pPr>
      <w:r w:rsidRPr="00FC3829">
        <w:rPr>
          <w:rFonts w:eastAsia="Calibri"/>
          <w:sz w:val="24"/>
          <w:szCs w:val="24"/>
        </w:rPr>
        <w:t xml:space="preserve">Professional in Human Resources </w:t>
      </w:r>
      <w:r w:rsidR="002103F4" w:rsidRPr="00FC3829">
        <w:rPr>
          <w:rFonts w:eastAsia="Calibri"/>
          <w:sz w:val="24"/>
          <w:szCs w:val="24"/>
        </w:rPr>
        <w:t xml:space="preserve">(PHR), HRCI </w:t>
      </w:r>
    </w:p>
    <w:p w14:paraId="1D6C233D" w14:textId="02DA898A" w:rsidR="0043066E" w:rsidRPr="00280B0A" w:rsidRDefault="0043066E" w:rsidP="007764AF">
      <w:pPr>
        <w:rPr>
          <w:rFonts w:eastAsia="Calibri"/>
          <w:sz w:val="24"/>
          <w:szCs w:val="24"/>
        </w:rPr>
      </w:pPr>
    </w:p>
    <w:sectPr w:rsidR="0043066E" w:rsidRPr="00280B0A" w:rsidSect="006D42A3">
      <w:type w:val="continuous"/>
      <w:pgSz w:w="12240" w:h="15840"/>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C51CC" w14:textId="77777777" w:rsidR="00EA1054" w:rsidRDefault="00EA1054" w:rsidP="009959BD">
      <w:r>
        <w:separator/>
      </w:r>
    </w:p>
  </w:endnote>
  <w:endnote w:type="continuationSeparator" w:id="0">
    <w:p w14:paraId="7601BA19" w14:textId="77777777" w:rsidR="00EA1054" w:rsidRDefault="00EA1054" w:rsidP="009959BD">
      <w:r>
        <w:continuationSeparator/>
      </w:r>
    </w:p>
  </w:endnote>
  <w:endnote w:type="continuationNotice" w:id="1">
    <w:p w14:paraId="1E59E4AF" w14:textId="77777777" w:rsidR="00EA1054" w:rsidRDefault="00EA1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FA7E" w14:textId="77777777" w:rsidR="009959BD" w:rsidRDefault="009959BD">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A4F0" w14:textId="77777777" w:rsidR="00C50412" w:rsidRDefault="00C50412">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DE644" w14:textId="77777777" w:rsidR="00EA1054" w:rsidRDefault="00EA1054" w:rsidP="009959BD">
      <w:r>
        <w:separator/>
      </w:r>
    </w:p>
  </w:footnote>
  <w:footnote w:type="continuationSeparator" w:id="0">
    <w:p w14:paraId="1346CA58" w14:textId="77777777" w:rsidR="00EA1054" w:rsidRDefault="00EA1054" w:rsidP="009959BD">
      <w:r>
        <w:continuationSeparator/>
      </w:r>
    </w:p>
  </w:footnote>
  <w:footnote w:type="continuationNotice" w:id="1">
    <w:p w14:paraId="686C46E2" w14:textId="77777777" w:rsidR="00EA1054" w:rsidRDefault="00EA10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562"/>
    <w:multiLevelType w:val="hybridMultilevel"/>
    <w:tmpl w:val="6BD8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E4F9A"/>
    <w:multiLevelType w:val="hybridMultilevel"/>
    <w:tmpl w:val="B536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3BA1"/>
    <w:multiLevelType w:val="hybridMultilevel"/>
    <w:tmpl w:val="7C08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48F2"/>
    <w:multiLevelType w:val="hybridMultilevel"/>
    <w:tmpl w:val="493A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E6D2D"/>
    <w:multiLevelType w:val="hybridMultilevel"/>
    <w:tmpl w:val="CC60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5416C"/>
    <w:multiLevelType w:val="hybridMultilevel"/>
    <w:tmpl w:val="2D36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005B9"/>
    <w:multiLevelType w:val="hybridMultilevel"/>
    <w:tmpl w:val="707E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20D6F"/>
    <w:multiLevelType w:val="hybridMultilevel"/>
    <w:tmpl w:val="3EF2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52D3C"/>
    <w:multiLevelType w:val="multilevel"/>
    <w:tmpl w:val="499A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B1C20"/>
    <w:multiLevelType w:val="hybridMultilevel"/>
    <w:tmpl w:val="D58E1F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E6A63"/>
    <w:multiLevelType w:val="hybridMultilevel"/>
    <w:tmpl w:val="2ABA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A40C4"/>
    <w:multiLevelType w:val="hybridMultilevel"/>
    <w:tmpl w:val="01E2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1600D"/>
    <w:multiLevelType w:val="hybridMultilevel"/>
    <w:tmpl w:val="37C0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84C84"/>
    <w:multiLevelType w:val="hybridMultilevel"/>
    <w:tmpl w:val="82BCD096"/>
    <w:lvl w:ilvl="0" w:tplc="04090001">
      <w:start w:val="1"/>
      <w:numFmt w:val="bullet"/>
      <w:lvlText w:val=""/>
      <w:lvlJc w:val="left"/>
      <w:pPr>
        <w:ind w:left="720" w:hanging="360"/>
      </w:pPr>
      <w:rPr>
        <w:rFonts w:ascii="Symbol" w:hAnsi="Symbol" w:hint="default"/>
      </w:rPr>
    </w:lvl>
    <w:lvl w:ilvl="1" w:tplc="99DC15F4">
      <w:start w:val="2023"/>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37091"/>
    <w:multiLevelType w:val="hybridMultilevel"/>
    <w:tmpl w:val="6FBC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176BF"/>
    <w:multiLevelType w:val="hybridMultilevel"/>
    <w:tmpl w:val="3A10D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952FA3"/>
    <w:multiLevelType w:val="hybridMultilevel"/>
    <w:tmpl w:val="55F8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93A93"/>
    <w:multiLevelType w:val="hybridMultilevel"/>
    <w:tmpl w:val="A6B4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2224F"/>
    <w:multiLevelType w:val="hybridMultilevel"/>
    <w:tmpl w:val="BB6C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124F7"/>
    <w:multiLevelType w:val="hybridMultilevel"/>
    <w:tmpl w:val="ABDC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416690">
    <w:abstractNumId w:val="13"/>
  </w:num>
  <w:num w:numId="2" w16cid:durableId="1047678134">
    <w:abstractNumId w:val="10"/>
  </w:num>
  <w:num w:numId="3" w16cid:durableId="477265735">
    <w:abstractNumId w:val="5"/>
  </w:num>
  <w:num w:numId="4" w16cid:durableId="1651712769">
    <w:abstractNumId w:val="17"/>
  </w:num>
  <w:num w:numId="5" w16cid:durableId="685522834">
    <w:abstractNumId w:val="1"/>
  </w:num>
  <w:num w:numId="6" w16cid:durableId="213009966">
    <w:abstractNumId w:val="11"/>
  </w:num>
  <w:num w:numId="7" w16cid:durableId="1767922338">
    <w:abstractNumId w:val="4"/>
  </w:num>
  <w:num w:numId="8" w16cid:durableId="63844318">
    <w:abstractNumId w:val="14"/>
  </w:num>
  <w:num w:numId="9" w16cid:durableId="855267334">
    <w:abstractNumId w:val="3"/>
  </w:num>
  <w:num w:numId="10" w16cid:durableId="590046742">
    <w:abstractNumId w:val="7"/>
  </w:num>
  <w:num w:numId="11" w16cid:durableId="1227297907">
    <w:abstractNumId w:val="8"/>
  </w:num>
  <w:num w:numId="12" w16cid:durableId="904218927">
    <w:abstractNumId w:val="12"/>
  </w:num>
  <w:num w:numId="13" w16cid:durableId="624507385">
    <w:abstractNumId w:val="2"/>
  </w:num>
  <w:num w:numId="14" w16cid:durableId="550194128">
    <w:abstractNumId w:val="18"/>
  </w:num>
  <w:num w:numId="15" w16cid:durableId="58942837">
    <w:abstractNumId w:val="19"/>
  </w:num>
  <w:num w:numId="16" w16cid:durableId="1325161837">
    <w:abstractNumId w:val="16"/>
  </w:num>
  <w:num w:numId="17" w16cid:durableId="1762993773">
    <w:abstractNumId w:val="0"/>
  </w:num>
  <w:num w:numId="18" w16cid:durableId="1851066278">
    <w:abstractNumId w:val="9"/>
  </w:num>
  <w:num w:numId="19" w16cid:durableId="1073969191">
    <w:abstractNumId w:val="15"/>
  </w:num>
  <w:num w:numId="20" w16cid:durableId="172144263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9959BD"/>
    <w:rsid w:val="00000148"/>
    <w:rsid w:val="00000403"/>
    <w:rsid w:val="00000550"/>
    <w:rsid w:val="000008C9"/>
    <w:rsid w:val="00000F98"/>
    <w:rsid w:val="00001504"/>
    <w:rsid w:val="00001A9F"/>
    <w:rsid w:val="00002DC8"/>
    <w:rsid w:val="00003378"/>
    <w:rsid w:val="000034B6"/>
    <w:rsid w:val="00003A88"/>
    <w:rsid w:val="00003C07"/>
    <w:rsid w:val="00005F32"/>
    <w:rsid w:val="0000609B"/>
    <w:rsid w:val="000067FA"/>
    <w:rsid w:val="00007257"/>
    <w:rsid w:val="00007652"/>
    <w:rsid w:val="0001148C"/>
    <w:rsid w:val="00011D11"/>
    <w:rsid w:val="00011DE3"/>
    <w:rsid w:val="00012490"/>
    <w:rsid w:val="00013690"/>
    <w:rsid w:val="00014344"/>
    <w:rsid w:val="00014516"/>
    <w:rsid w:val="00015083"/>
    <w:rsid w:val="00015F18"/>
    <w:rsid w:val="000161E6"/>
    <w:rsid w:val="00016393"/>
    <w:rsid w:val="000172CF"/>
    <w:rsid w:val="00017568"/>
    <w:rsid w:val="00017C3B"/>
    <w:rsid w:val="00017E45"/>
    <w:rsid w:val="00020853"/>
    <w:rsid w:val="000217AF"/>
    <w:rsid w:val="00021BD8"/>
    <w:rsid w:val="00021E02"/>
    <w:rsid w:val="00022F34"/>
    <w:rsid w:val="0002330E"/>
    <w:rsid w:val="0002448F"/>
    <w:rsid w:val="00024581"/>
    <w:rsid w:val="0002491C"/>
    <w:rsid w:val="0002523C"/>
    <w:rsid w:val="000254E2"/>
    <w:rsid w:val="00025E8F"/>
    <w:rsid w:val="00026C6C"/>
    <w:rsid w:val="00027617"/>
    <w:rsid w:val="00027E20"/>
    <w:rsid w:val="00031A77"/>
    <w:rsid w:val="00031C22"/>
    <w:rsid w:val="00033170"/>
    <w:rsid w:val="000333F8"/>
    <w:rsid w:val="00033A03"/>
    <w:rsid w:val="000362D7"/>
    <w:rsid w:val="0003751B"/>
    <w:rsid w:val="00037AB3"/>
    <w:rsid w:val="0004062A"/>
    <w:rsid w:val="00041D4E"/>
    <w:rsid w:val="000426C5"/>
    <w:rsid w:val="00043093"/>
    <w:rsid w:val="00043870"/>
    <w:rsid w:val="0004399F"/>
    <w:rsid w:val="000447C3"/>
    <w:rsid w:val="0004486A"/>
    <w:rsid w:val="00045AAC"/>
    <w:rsid w:val="00045DB6"/>
    <w:rsid w:val="00046CED"/>
    <w:rsid w:val="00046F0C"/>
    <w:rsid w:val="000470BD"/>
    <w:rsid w:val="0004713C"/>
    <w:rsid w:val="0004735E"/>
    <w:rsid w:val="00050611"/>
    <w:rsid w:val="000508BD"/>
    <w:rsid w:val="00051B18"/>
    <w:rsid w:val="00051BE4"/>
    <w:rsid w:val="00051D8F"/>
    <w:rsid w:val="0005200C"/>
    <w:rsid w:val="00052472"/>
    <w:rsid w:val="000524F5"/>
    <w:rsid w:val="00052FCF"/>
    <w:rsid w:val="00054785"/>
    <w:rsid w:val="00055395"/>
    <w:rsid w:val="0005547F"/>
    <w:rsid w:val="000558A0"/>
    <w:rsid w:val="000565F6"/>
    <w:rsid w:val="00056A5E"/>
    <w:rsid w:val="0005713C"/>
    <w:rsid w:val="00060644"/>
    <w:rsid w:val="000625AA"/>
    <w:rsid w:val="00062E79"/>
    <w:rsid w:val="000644F7"/>
    <w:rsid w:val="000651A1"/>
    <w:rsid w:val="00065D11"/>
    <w:rsid w:val="00066D08"/>
    <w:rsid w:val="0006700E"/>
    <w:rsid w:val="00067D76"/>
    <w:rsid w:val="000700A2"/>
    <w:rsid w:val="000706F6"/>
    <w:rsid w:val="00070971"/>
    <w:rsid w:val="00070D1D"/>
    <w:rsid w:val="00071779"/>
    <w:rsid w:val="0007290F"/>
    <w:rsid w:val="000748ED"/>
    <w:rsid w:val="00074AC4"/>
    <w:rsid w:val="00074FF9"/>
    <w:rsid w:val="00075212"/>
    <w:rsid w:val="00075736"/>
    <w:rsid w:val="000779D5"/>
    <w:rsid w:val="00077F1F"/>
    <w:rsid w:val="000805D8"/>
    <w:rsid w:val="000806E0"/>
    <w:rsid w:val="00081A23"/>
    <w:rsid w:val="00081FFA"/>
    <w:rsid w:val="00082EED"/>
    <w:rsid w:val="00083246"/>
    <w:rsid w:val="000864E8"/>
    <w:rsid w:val="0008695D"/>
    <w:rsid w:val="00086B6F"/>
    <w:rsid w:val="00087779"/>
    <w:rsid w:val="00087B60"/>
    <w:rsid w:val="000900BF"/>
    <w:rsid w:val="00090387"/>
    <w:rsid w:val="00090F92"/>
    <w:rsid w:val="00091076"/>
    <w:rsid w:val="0009266C"/>
    <w:rsid w:val="00092679"/>
    <w:rsid w:val="0009423C"/>
    <w:rsid w:val="00094316"/>
    <w:rsid w:val="00094449"/>
    <w:rsid w:val="00094764"/>
    <w:rsid w:val="00094D46"/>
    <w:rsid w:val="00096572"/>
    <w:rsid w:val="00097184"/>
    <w:rsid w:val="000972D8"/>
    <w:rsid w:val="0009775B"/>
    <w:rsid w:val="000A031B"/>
    <w:rsid w:val="000A067D"/>
    <w:rsid w:val="000A2342"/>
    <w:rsid w:val="000A314D"/>
    <w:rsid w:val="000A47D8"/>
    <w:rsid w:val="000A4B9B"/>
    <w:rsid w:val="000A5B8E"/>
    <w:rsid w:val="000A5F31"/>
    <w:rsid w:val="000A761A"/>
    <w:rsid w:val="000A7684"/>
    <w:rsid w:val="000A7E53"/>
    <w:rsid w:val="000A7F7A"/>
    <w:rsid w:val="000B0901"/>
    <w:rsid w:val="000B1B92"/>
    <w:rsid w:val="000B205F"/>
    <w:rsid w:val="000B36EA"/>
    <w:rsid w:val="000B3DBB"/>
    <w:rsid w:val="000B4C23"/>
    <w:rsid w:val="000B552A"/>
    <w:rsid w:val="000B5DD4"/>
    <w:rsid w:val="000B69F7"/>
    <w:rsid w:val="000B6BCD"/>
    <w:rsid w:val="000B6D37"/>
    <w:rsid w:val="000B7351"/>
    <w:rsid w:val="000C0297"/>
    <w:rsid w:val="000C0DE1"/>
    <w:rsid w:val="000C0F3A"/>
    <w:rsid w:val="000C119F"/>
    <w:rsid w:val="000C1DDF"/>
    <w:rsid w:val="000C204F"/>
    <w:rsid w:val="000C4D5A"/>
    <w:rsid w:val="000C5125"/>
    <w:rsid w:val="000C52F9"/>
    <w:rsid w:val="000C59D2"/>
    <w:rsid w:val="000C65BB"/>
    <w:rsid w:val="000C6D7C"/>
    <w:rsid w:val="000C6F16"/>
    <w:rsid w:val="000C73DE"/>
    <w:rsid w:val="000D014E"/>
    <w:rsid w:val="000D0734"/>
    <w:rsid w:val="000D0D65"/>
    <w:rsid w:val="000D0F8C"/>
    <w:rsid w:val="000D10DC"/>
    <w:rsid w:val="000D3FC3"/>
    <w:rsid w:val="000D4173"/>
    <w:rsid w:val="000D4FDD"/>
    <w:rsid w:val="000D53BD"/>
    <w:rsid w:val="000D6F00"/>
    <w:rsid w:val="000E037E"/>
    <w:rsid w:val="000E06ED"/>
    <w:rsid w:val="000E0913"/>
    <w:rsid w:val="000E0D63"/>
    <w:rsid w:val="000E1768"/>
    <w:rsid w:val="000E270B"/>
    <w:rsid w:val="000E3C10"/>
    <w:rsid w:val="000E3E4A"/>
    <w:rsid w:val="000E4214"/>
    <w:rsid w:val="000E4960"/>
    <w:rsid w:val="000E4FD2"/>
    <w:rsid w:val="000E57DB"/>
    <w:rsid w:val="000E5B87"/>
    <w:rsid w:val="000E5BA7"/>
    <w:rsid w:val="000E6352"/>
    <w:rsid w:val="000E678B"/>
    <w:rsid w:val="000E6EC8"/>
    <w:rsid w:val="000E6EC9"/>
    <w:rsid w:val="000E6FCB"/>
    <w:rsid w:val="000E7126"/>
    <w:rsid w:val="000E723A"/>
    <w:rsid w:val="000E74E2"/>
    <w:rsid w:val="000E7C39"/>
    <w:rsid w:val="000F010E"/>
    <w:rsid w:val="000F018F"/>
    <w:rsid w:val="000F076D"/>
    <w:rsid w:val="000F08C3"/>
    <w:rsid w:val="000F09DC"/>
    <w:rsid w:val="000F1583"/>
    <w:rsid w:val="000F1B44"/>
    <w:rsid w:val="000F26DC"/>
    <w:rsid w:val="000F2899"/>
    <w:rsid w:val="000F2C81"/>
    <w:rsid w:val="000F2E90"/>
    <w:rsid w:val="000F32FB"/>
    <w:rsid w:val="000F42B5"/>
    <w:rsid w:val="000F4922"/>
    <w:rsid w:val="000F5974"/>
    <w:rsid w:val="000F6274"/>
    <w:rsid w:val="000F6D5D"/>
    <w:rsid w:val="001013C9"/>
    <w:rsid w:val="001014B9"/>
    <w:rsid w:val="00101A11"/>
    <w:rsid w:val="00101F68"/>
    <w:rsid w:val="00101F9F"/>
    <w:rsid w:val="00102478"/>
    <w:rsid w:val="0010371B"/>
    <w:rsid w:val="0010398E"/>
    <w:rsid w:val="00103D2B"/>
    <w:rsid w:val="00104323"/>
    <w:rsid w:val="001047A8"/>
    <w:rsid w:val="00104D73"/>
    <w:rsid w:val="00105812"/>
    <w:rsid w:val="00106384"/>
    <w:rsid w:val="00106647"/>
    <w:rsid w:val="00106760"/>
    <w:rsid w:val="00106764"/>
    <w:rsid w:val="001079C7"/>
    <w:rsid w:val="001118B6"/>
    <w:rsid w:val="001119F3"/>
    <w:rsid w:val="001125C8"/>
    <w:rsid w:val="00112AF4"/>
    <w:rsid w:val="00113627"/>
    <w:rsid w:val="001139E1"/>
    <w:rsid w:val="00114074"/>
    <w:rsid w:val="001142D5"/>
    <w:rsid w:val="0011458D"/>
    <w:rsid w:val="00114894"/>
    <w:rsid w:val="00114A01"/>
    <w:rsid w:val="001169B4"/>
    <w:rsid w:val="00117318"/>
    <w:rsid w:val="0011772A"/>
    <w:rsid w:val="0012009B"/>
    <w:rsid w:val="001203B9"/>
    <w:rsid w:val="0012083D"/>
    <w:rsid w:val="0012215E"/>
    <w:rsid w:val="0012366C"/>
    <w:rsid w:val="00124F7D"/>
    <w:rsid w:val="00125436"/>
    <w:rsid w:val="00126501"/>
    <w:rsid w:val="001266A5"/>
    <w:rsid w:val="00126F7D"/>
    <w:rsid w:val="001271A9"/>
    <w:rsid w:val="00127B0B"/>
    <w:rsid w:val="00130011"/>
    <w:rsid w:val="00130636"/>
    <w:rsid w:val="00130E95"/>
    <w:rsid w:val="00131D35"/>
    <w:rsid w:val="001323CA"/>
    <w:rsid w:val="001324C1"/>
    <w:rsid w:val="001336B7"/>
    <w:rsid w:val="0013387A"/>
    <w:rsid w:val="00134DC3"/>
    <w:rsid w:val="00135538"/>
    <w:rsid w:val="00135854"/>
    <w:rsid w:val="00136835"/>
    <w:rsid w:val="00136EC8"/>
    <w:rsid w:val="001372D5"/>
    <w:rsid w:val="00137C84"/>
    <w:rsid w:val="00137D70"/>
    <w:rsid w:val="00137E00"/>
    <w:rsid w:val="001408AB"/>
    <w:rsid w:val="0014185E"/>
    <w:rsid w:val="00141CB9"/>
    <w:rsid w:val="00142976"/>
    <w:rsid w:val="001430B4"/>
    <w:rsid w:val="0014377F"/>
    <w:rsid w:val="00143DE2"/>
    <w:rsid w:val="0014537B"/>
    <w:rsid w:val="00145D67"/>
    <w:rsid w:val="0014684D"/>
    <w:rsid w:val="00146AEB"/>
    <w:rsid w:val="00146D23"/>
    <w:rsid w:val="00147056"/>
    <w:rsid w:val="00147B43"/>
    <w:rsid w:val="001500C9"/>
    <w:rsid w:val="0015034C"/>
    <w:rsid w:val="001504CC"/>
    <w:rsid w:val="00151B78"/>
    <w:rsid w:val="00151DA2"/>
    <w:rsid w:val="00153010"/>
    <w:rsid w:val="001536FB"/>
    <w:rsid w:val="0015383C"/>
    <w:rsid w:val="00154660"/>
    <w:rsid w:val="00154FCE"/>
    <w:rsid w:val="0015519B"/>
    <w:rsid w:val="001551A3"/>
    <w:rsid w:val="00156FCF"/>
    <w:rsid w:val="00161411"/>
    <w:rsid w:val="00161F39"/>
    <w:rsid w:val="0016228C"/>
    <w:rsid w:val="001622E8"/>
    <w:rsid w:val="00163A8F"/>
    <w:rsid w:val="00164B42"/>
    <w:rsid w:val="001655C7"/>
    <w:rsid w:val="00165AA0"/>
    <w:rsid w:val="001663D0"/>
    <w:rsid w:val="00167FBE"/>
    <w:rsid w:val="00170022"/>
    <w:rsid w:val="0017039C"/>
    <w:rsid w:val="00171A74"/>
    <w:rsid w:val="00171B9F"/>
    <w:rsid w:val="00171CA5"/>
    <w:rsid w:val="00172076"/>
    <w:rsid w:val="001739B4"/>
    <w:rsid w:val="00174835"/>
    <w:rsid w:val="001750FC"/>
    <w:rsid w:val="001764E1"/>
    <w:rsid w:val="00176521"/>
    <w:rsid w:val="001768B2"/>
    <w:rsid w:val="00176EC0"/>
    <w:rsid w:val="00176ED9"/>
    <w:rsid w:val="00176F31"/>
    <w:rsid w:val="00177666"/>
    <w:rsid w:val="001779F8"/>
    <w:rsid w:val="0018052E"/>
    <w:rsid w:val="00181BE7"/>
    <w:rsid w:val="00182703"/>
    <w:rsid w:val="00182AC7"/>
    <w:rsid w:val="00182CDC"/>
    <w:rsid w:val="00183748"/>
    <w:rsid w:val="00183CC1"/>
    <w:rsid w:val="00183DC1"/>
    <w:rsid w:val="00183F3D"/>
    <w:rsid w:val="00184DB1"/>
    <w:rsid w:val="00185884"/>
    <w:rsid w:val="00187238"/>
    <w:rsid w:val="0018756A"/>
    <w:rsid w:val="00187B18"/>
    <w:rsid w:val="00187DEF"/>
    <w:rsid w:val="00187EDF"/>
    <w:rsid w:val="00190015"/>
    <w:rsid w:val="00190AD5"/>
    <w:rsid w:val="00191318"/>
    <w:rsid w:val="001919B9"/>
    <w:rsid w:val="00191DC0"/>
    <w:rsid w:val="001921F2"/>
    <w:rsid w:val="00192753"/>
    <w:rsid w:val="00193190"/>
    <w:rsid w:val="001935D4"/>
    <w:rsid w:val="00194067"/>
    <w:rsid w:val="001943C4"/>
    <w:rsid w:val="00194675"/>
    <w:rsid w:val="00194D2C"/>
    <w:rsid w:val="00195061"/>
    <w:rsid w:val="00195109"/>
    <w:rsid w:val="00195547"/>
    <w:rsid w:val="00195787"/>
    <w:rsid w:val="00195D9F"/>
    <w:rsid w:val="0019609D"/>
    <w:rsid w:val="00196E66"/>
    <w:rsid w:val="001972D3"/>
    <w:rsid w:val="001974B8"/>
    <w:rsid w:val="00197509"/>
    <w:rsid w:val="001A030A"/>
    <w:rsid w:val="001A0328"/>
    <w:rsid w:val="001A16C6"/>
    <w:rsid w:val="001A2254"/>
    <w:rsid w:val="001A25A0"/>
    <w:rsid w:val="001A2822"/>
    <w:rsid w:val="001A35C7"/>
    <w:rsid w:val="001A6367"/>
    <w:rsid w:val="001A6B21"/>
    <w:rsid w:val="001A6C0F"/>
    <w:rsid w:val="001A6FEC"/>
    <w:rsid w:val="001A73F1"/>
    <w:rsid w:val="001A79E4"/>
    <w:rsid w:val="001A7BA3"/>
    <w:rsid w:val="001A7CAF"/>
    <w:rsid w:val="001B0370"/>
    <w:rsid w:val="001B148F"/>
    <w:rsid w:val="001B1857"/>
    <w:rsid w:val="001B1BD7"/>
    <w:rsid w:val="001B1FEF"/>
    <w:rsid w:val="001B2A65"/>
    <w:rsid w:val="001B33CD"/>
    <w:rsid w:val="001B3551"/>
    <w:rsid w:val="001B4061"/>
    <w:rsid w:val="001B4932"/>
    <w:rsid w:val="001B4D20"/>
    <w:rsid w:val="001B5458"/>
    <w:rsid w:val="001B54F9"/>
    <w:rsid w:val="001B5A31"/>
    <w:rsid w:val="001B5EB7"/>
    <w:rsid w:val="001B68FF"/>
    <w:rsid w:val="001B73AD"/>
    <w:rsid w:val="001B7891"/>
    <w:rsid w:val="001B7D4A"/>
    <w:rsid w:val="001C0A2A"/>
    <w:rsid w:val="001C0B68"/>
    <w:rsid w:val="001C189F"/>
    <w:rsid w:val="001C2791"/>
    <w:rsid w:val="001C3108"/>
    <w:rsid w:val="001C3CC7"/>
    <w:rsid w:val="001C40A9"/>
    <w:rsid w:val="001C474F"/>
    <w:rsid w:val="001C4A58"/>
    <w:rsid w:val="001C555E"/>
    <w:rsid w:val="001C58F3"/>
    <w:rsid w:val="001C61DF"/>
    <w:rsid w:val="001C632A"/>
    <w:rsid w:val="001C67B5"/>
    <w:rsid w:val="001C7044"/>
    <w:rsid w:val="001C71EE"/>
    <w:rsid w:val="001D0A8B"/>
    <w:rsid w:val="001D11E9"/>
    <w:rsid w:val="001D148E"/>
    <w:rsid w:val="001D1494"/>
    <w:rsid w:val="001D1B47"/>
    <w:rsid w:val="001D2D4D"/>
    <w:rsid w:val="001D3218"/>
    <w:rsid w:val="001D3321"/>
    <w:rsid w:val="001D4B05"/>
    <w:rsid w:val="001D5B7B"/>
    <w:rsid w:val="001D6A1A"/>
    <w:rsid w:val="001D7C3C"/>
    <w:rsid w:val="001E0470"/>
    <w:rsid w:val="001E10C2"/>
    <w:rsid w:val="001E1544"/>
    <w:rsid w:val="001E16AB"/>
    <w:rsid w:val="001E17E4"/>
    <w:rsid w:val="001E1F49"/>
    <w:rsid w:val="001E228C"/>
    <w:rsid w:val="001E2F6C"/>
    <w:rsid w:val="001E3374"/>
    <w:rsid w:val="001E3501"/>
    <w:rsid w:val="001E42BF"/>
    <w:rsid w:val="001E43DD"/>
    <w:rsid w:val="001E490D"/>
    <w:rsid w:val="001E6E81"/>
    <w:rsid w:val="001E70E4"/>
    <w:rsid w:val="001E70FD"/>
    <w:rsid w:val="001E74DA"/>
    <w:rsid w:val="001E7C83"/>
    <w:rsid w:val="001F06A0"/>
    <w:rsid w:val="001F159C"/>
    <w:rsid w:val="001F26EA"/>
    <w:rsid w:val="001F3847"/>
    <w:rsid w:val="001F596C"/>
    <w:rsid w:val="001F5A8A"/>
    <w:rsid w:val="001F682D"/>
    <w:rsid w:val="001F6CCB"/>
    <w:rsid w:val="001F72D8"/>
    <w:rsid w:val="001F7A55"/>
    <w:rsid w:val="00201076"/>
    <w:rsid w:val="00201769"/>
    <w:rsid w:val="0020189C"/>
    <w:rsid w:val="00202B87"/>
    <w:rsid w:val="00202E16"/>
    <w:rsid w:val="002030A1"/>
    <w:rsid w:val="00203854"/>
    <w:rsid w:val="00205002"/>
    <w:rsid w:val="0020577E"/>
    <w:rsid w:val="00206094"/>
    <w:rsid w:val="00206897"/>
    <w:rsid w:val="00207579"/>
    <w:rsid w:val="0020790B"/>
    <w:rsid w:val="002103F4"/>
    <w:rsid w:val="0021125B"/>
    <w:rsid w:val="00211580"/>
    <w:rsid w:val="00211D71"/>
    <w:rsid w:val="00212CBE"/>
    <w:rsid w:val="002137BE"/>
    <w:rsid w:val="00213B35"/>
    <w:rsid w:val="00214A9D"/>
    <w:rsid w:val="00215BEC"/>
    <w:rsid w:val="00216967"/>
    <w:rsid w:val="00216A55"/>
    <w:rsid w:val="00216CF5"/>
    <w:rsid w:val="0021784E"/>
    <w:rsid w:val="00217F17"/>
    <w:rsid w:val="002207BD"/>
    <w:rsid w:val="00220A6D"/>
    <w:rsid w:val="00220C98"/>
    <w:rsid w:val="00220F48"/>
    <w:rsid w:val="00222EC3"/>
    <w:rsid w:val="002233CF"/>
    <w:rsid w:val="002235E5"/>
    <w:rsid w:val="00223764"/>
    <w:rsid w:val="00223EC3"/>
    <w:rsid w:val="00224C8A"/>
    <w:rsid w:val="0022519A"/>
    <w:rsid w:val="00225FB7"/>
    <w:rsid w:val="0022676A"/>
    <w:rsid w:val="00226A81"/>
    <w:rsid w:val="00226BDA"/>
    <w:rsid w:val="00226DA9"/>
    <w:rsid w:val="0023002B"/>
    <w:rsid w:val="00230418"/>
    <w:rsid w:val="002310A6"/>
    <w:rsid w:val="002322A3"/>
    <w:rsid w:val="00232BB7"/>
    <w:rsid w:val="002334F4"/>
    <w:rsid w:val="00233964"/>
    <w:rsid w:val="002340B9"/>
    <w:rsid w:val="00234217"/>
    <w:rsid w:val="00234339"/>
    <w:rsid w:val="0023446D"/>
    <w:rsid w:val="002345CF"/>
    <w:rsid w:val="00234AC0"/>
    <w:rsid w:val="00234DDC"/>
    <w:rsid w:val="0023571A"/>
    <w:rsid w:val="00235CF4"/>
    <w:rsid w:val="00236230"/>
    <w:rsid w:val="00236ACF"/>
    <w:rsid w:val="002372EE"/>
    <w:rsid w:val="002375F2"/>
    <w:rsid w:val="00237BEB"/>
    <w:rsid w:val="002403A9"/>
    <w:rsid w:val="00240AA1"/>
    <w:rsid w:val="00240CE7"/>
    <w:rsid w:val="002414C3"/>
    <w:rsid w:val="00241555"/>
    <w:rsid w:val="00244317"/>
    <w:rsid w:val="00244833"/>
    <w:rsid w:val="00244F3E"/>
    <w:rsid w:val="002458A9"/>
    <w:rsid w:val="00245A74"/>
    <w:rsid w:val="00245D8E"/>
    <w:rsid w:val="002465BE"/>
    <w:rsid w:val="00246616"/>
    <w:rsid w:val="002467EA"/>
    <w:rsid w:val="002478A0"/>
    <w:rsid w:val="00250136"/>
    <w:rsid w:val="00250A10"/>
    <w:rsid w:val="00250A21"/>
    <w:rsid w:val="00251137"/>
    <w:rsid w:val="002516E2"/>
    <w:rsid w:val="0025201A"/>
    <w:rsid w:val="00252103"/>
    <w:rsid w:val="002523F8"/>
    <w:rsid w:val="002532C8"/>
    <w:rsid w:val="00253A48"/>
    <w:rsid w:val="00254ED4"/>
    <w:rsid w:val="00255487"/>
    <w:rsid w:val="00255CE1"/>
    <w:rsid w:val="002560FD"/>
    <w:rsid w:val="00256BE5"/>
    <w:rsid w:val="00257279"/>
    <w:rsid w:val="00257BD2"/>
    <w:rsid w:val="00257F94"/>
    <w:rsid w:val="00260ADA"/>
    <w:rsid w:val="00261581"/>
    <w:rsid w:val="002622C2"/>
    <w:rsid w:val="002622FA"/>
    <w:rsid w:val="002626A9"/>
    <w:rsid w:val="002627EC"/>
    <w:rsid w:val="00262F0C"/>
    <w:rsid w:val="002634FE"/>
    <w:rsid w:val="00263D4E"/>
    <w:rsid w:val="0026440F"/>
    <w:rsid w:val="00265564"/>
    <w:rsid w:val="00265CF2"/>
    <w:rsid w:val="00265E36"/>
    <w:rsid w:val="00265F3B"/>
    <w:rsid w:val="0026720E"/>
    <w:rsid w:val="00267F57"/>
    <w:rsid w:val="00270DB1"/>
    <w:rsid w:val="00271B9D"/>
    <w:rsid w:val="002720FB"/>
    <w:rsid w:val="00272411"/>
    <w:rsid w:val="00272FAD"/>
    <w:rsid w:val="002733FF"/>
    <w:rsid w:val="00273D69"/>
    <w:rsid w:val="00275006"/>
    <w:rsid w:val="00275D71"/>
    <w:rsid w:val="002760B6"/>
    <w:rsid w:val="002760B7"/>
    <w:rsid w:val="00276199"/>
    <w:rsid w:val="0027651F"/>
    <w:rsid w:val="0028082C"/>
    <w:rsid w:val="00280B0A"/>
    <w:rsid w:val="0028184C"/>
    <w:rsid w:val="0028272A"/>
    <w:rsid w:val="00283DB0"/>
    <w:rsid w:val="00283F1C"/>
    <w:rsid w:val="00284223"/>
    <w:rsid w:val="00284A99"/>
    <w:rsid w:val="00284CF8"/>
    <w:rsid w:val="002859E0"/>
    <w:rsid w:val="00285A3B"/>
    <w:rsid w:val="0028686C"/>
    <w:rsid w:val="00286972"/>
    <w:rsid w:val="002872F0"/>
    <w:rsid w:val="0028731E"/>
    <w:rsid w:val="002905DE"/>
    <w:rsid w:val="0029179B"/>
    <w:rsid w:val="0029222D"/>
    <w:rsid w:val="00293369"/>
    <w:rsid w:val="002934F9"/>
    <w:rsid w:val="00293B2B"/>
    <w:rsid w:val="00293FD8"/>
    <w:rsid w:val="002942FE"/>
    <w:rsid w:val="00294A35"/>
    <w:rsid w:val="00294F00"/>
    <w:rsid w:val="00295063"/>
    <w:rsid w:val="00295107"/>
    <w:rsid w:val="00295846"/>
    <w:rsid w:val="00296A56"/>
    <w:rsid w:val="002A0628"/>
    <w:rsid w:val="002A1A5A"/>
    <w:rsid w:val="002A2211"/>
    <w:rsid w:val="002A29D4"/>
    <w:rsid w:val="002A321C"/>
    <w:rsid w:val="002A3898"/>
    <w:rsid w:val="002A393A"/>
    <w:rsid w:val="002A3EE3"/>
    <w:rsid w:val="002A4084"/>
    <w:rsid w:val="002A510F"/>
    <w:rsid w:val="002A5281"/>
    <w:rsid w:val="002A5455"/>
    <w:rsid w:val="002A6500"/>
    <w:rsid w:val="002A7126"/>
    <w:rsid w:val="002B0179"/>
    <w:rsid w:val="002B03BD"/>
    <w:rsid w:val="002B047B"/>
    <w:rsid w:val="002B05DB"/>
    <w:rsid w:val="002B11C5"/>
    <w:rsid w:val="002B179B"/>
    <w:rsid w:val="002B19FE"/>
    <w:rsid w:val="002B1B2A"/>
    <w:rsid w:val="002B1CD9"/>
    <w:rsid w:val="002B1F8F"/>
    <w:rsid w:val="002B2CDF"/>
    <w:rsid w:val="002B2EC2"/>
    <w:rsid w:val="002B3520"/>
    <w:rsid w:val="002B3A02"/>
    <w:rsid w:val="002B40C8"/>
    <w:rsid w:val="002B4336"/>
    <w:rsid w:val="002B490D"/>
    <w:rsid w:val="002B4EA7"/>
    <w:rsid w:val="002B50D3"/>
    <w:rsid w:val="002B5A27"/>
    <w:rsid w:val="002B6EDE"/>
    <w:rsid w:val="002B79EC"/>
    <w:rsid w:val="002B7B5C"/>
    <w:rsid w:val="002C02BE"/>
    <w:rsid w:val="002C0655"/>
    <w:rsid w:val="002C09CD"/>
    <w:rsid w:val="002C1D43"/>
    <w:rsid w:val="002C2062"/>
    <w:rsid w:val="002C33DE"/>
    <w:rsid w:val="002C34D0"/>
    <w:rsid w:val="002C3C29"/>
    <w:rsid w:val="002C3CE7"/>
    <w:rsid w:val="002C467D"/>
    <w:rsid w:val="002C50D4"/>
    <w:rsid w:val="002C5823"/>
    <w:rsid w:val="002C6E31"/>
    <w:rsid w:val="002C7121"/>
    <w:rsid w:val="002C752F"/>
    <w:rsid w:val="002D13C7"/>
    <w:rsid w:val="002D1553"/>
    <w:rsid w:val="002D16BE"/>
    <w:rsid w:val="002D1E60"/>
    <w:rsid w:val="002D2B09"/>
    <w:rsid w:val="002D2BB8"/>
    <w:rsid w:val="002D2CDE"/>
    <w:rsid w:val="002D34C1"/>
    <w:rsid w:val="002D3D84"/>
    <w:rsid w:val="002D5586"/>
    <w:rsid w:val="002D56F1"/>
    <w:rsid w:val="002D5F4D"/>
    <w:rsid w:val="002D644F"/>
    <w:rsid w:val="002D6736"/>
    <w:rsid w:val="002D6922"/>
    <w:rsid w:val="002D6B71"/>
    <w:rsid w:val="002D7C39"/>
    <w:rsid w:val="002E04DB"/>
    <w:rsid w:val="002E1FB6"/>
    <w:rsid w:val="002E2576"/>
    <w:rsid w:val="002E260E"/>
    <w:rsid w:val="002E3CF1"/>
    <w:rsid w:val="002E4941"/>
    <w:rsid w:val="002E4AFF"/>
    <w:rsid w:val="002E5A5B"/>
    <w:rsid w:val="002E616E"/>
    <w:rsid w:val="002E6A56"/>
    <w:rsid w:val="002E764F"/>
    <w:rsid w:val="002E7751"/>
    <w:rsid w:val="002E7FD2"/>
    <w:rsid w:val="002F2623"/>
    <w:rsid w:val="002F2747"/>
    <w:rsid w:val="002F2A4F"/>
    <w:rsid w:val="002F3DD9"/>
    <w:rsid w:val="002F4015"/>
    <w:rsid w:val="002F40ED"/>
    <w:rsid w:val="002F4359"/>
    <w:rsid w:val="002F5850"/>
    <w:rsid w:val="002F58FC"/>
    <w:rsid w:val="002F63E7"/>
    <w:rsid w:val="002F699A"/>
    <w:rsid w:val="002F69F5"/>
    <w:rsid w:val="002F73DD"/>
    <w:rsid w:val="002F7853"/>
    <w:rsid w:val="002F7961"/>
    <w:rsid w:val="0030033F"/>
    <w:rsid w:val="00301697"/>
    <w:rsid w:val="003028A6"/>
    <w:rsid w:val="0030322F"/>
    <w:rsid w:val="00303230"/>
    <w:rsid w:val="003032D9"/>
    <w:rsid w:val="00303673"/>
    <w:rsid w:val="00304757"/>
    <w:rsid w:val="00304A3C"/>
    <w:rsid w:val="00304E49"/>
    <w:rsid w:val="00304F2D"/>
    <w:rsid w:val="0030532A"/>
    <w:rsid w:val="0030534B"/>
    <w:rsid w:val="0030620B"/>
    <w:rsid w:val="00307BA3"/>
    <w:rsid w:val="00307FBC"/>
    <w:rsid w:val="0031001C"/>
    <w:rsid w:val="00310A83"/>
    <w:rsid w:val="00310CF2"/>
    <w:rsid w:val="003112DD"/>
    <w:rsid w:val="00311D2D"/>
    <w:rsid w:val="00312501"/>
    <w:rsid w:val="00313201"/>
    <w:rsid w:val="0031336D"/>
    <w:rsid w:val="00313BB4"/>
    <w:rsid w:val="00313CE2"/>
    <w:rsid w:val="0031444B"/>
    <w:rsid w:val="003145D5"/>
    <w:rsid w:val="0031567D"/>
    <w:rsid w:val="003165C5"/>
    <w:rsid w:val="003167A1"/>
    <w:rsid w:val="00317024"/>
    <w:rsid w:val="00317900"/>
    <w:rsid w:val="003203AB"/>
    <w:rsid w:val="0032089C"/>
    <w:rsid w:val="00321622"/>
    <w:rsid w:val="00321A75"/>
    <w:rsid w:val="00321AD4"/>
    <w:rsid w:val="00322012"/>
    <w:rsid w:val="00322188"/>
    <w:rsid w:val="00322602"/>
    <w:rsid w:val="00322C80"/>
    <w:rsid w:val="00323299"/>
    <w:rsid w:val="00324345"/>
    <w:rsid w:val="00325CAD"/>
    <w:rsid w:val="00325F1D"/>
    <w:rsid w:val="0032630F"/>
    <w:rsid w:val="003264B2"/>
    <w:rsid w:val="0032653A"/>
    <w:rsid w:val="00326D55"/>
    <w:rsid w:val="00327971"/>
    <w:rsid w:val="00327B16"/>
    <w:rsid w:val="00330534"/>
    <w:rsid w:val="00330909"/>
    <w:rsid w:val="00330DDD"/>
    <w:rsid w:val="00331CE5"/>
    <w:rsid w:val="00331F12"/>
    <w:rsid w:val="0033257C"/>
    <w:rsid w:val="003327EF"/>
    <w:rsid w:val="00332C6C"/>
    <w:rsid w:val="0033358A"/>
    <w:rsid w:val="00333A57"/>
    <w:rsid w:val="00333C6F"/>
    <w:rsid w:val="0033412A"/>
    <w:rsid w:val="00334877"/>
    <w:rsid w:val="00334AE9"/>
    <w:rsid w:val="00335CFE"/>
    <w:rsid w:val="00336562"/>
    <w:rsid w:val="0033698B"/>
    <w:rsid w:val="003407B3"/>
    <w:rsid w:val="003408F6"/>
    <w:rsid w:val="00340CBB"/>
    <w:rsid w:val="00342161"/>
    <w:rsid w:val="00343619"/>
    <w:rsid w:val="00343DD3"/>
    <w:rsid w:val="00344468"/>
    <w:rsid w:val="0034540D"/>
    <w:rsid w:val="00345554"/>
    <w:rsid w:val="0034572B"/>
    <w:rsid w:val="0034613D"/>
    <w:rsid w:val="003472FC"/>
    <w:rsid w:val="00347DFA"/>
    <w:rsid w:val="003514C8"/>
    <w:rsid w:val="003515F0"/>
    <w:rsid w:val="00351EBF"/>
    <w:rsid w:val="003521CD"/>
    <w:rsid w:val="00353B96"/>
    <w:rsid w:val="00354097"/>
    <w:rsid w:val="003542CC"/>
    <w:rsid w:val="003543D3"/>
    <w:rsid w:val="00354B6B"/>
    <w:rsid w:val="00354D25"/>
    <w:rsid w:val="00354D9B"/>
    <w:rsid w:val="00355076"/>
    <w:rsid w:val="00355652"/>
    <w:rsid w:val="00355981"/>
    <w:rsid w:val="00356243"/>
    <w:rsid w:val="003563BC"/>
    <w:rsid w:val="003566CD"/>
    <w:rsid w:val="00357426"/>
    <w:rsid w:val="00357835"/>
    <w:rsid w:val="00360105"/>
    <w:rsid w:val="003635E2"/>
    <w:rsid w:val="003637D1"/>
    <w:rsid w:val="00363933"/>
    <w:rsid w:val="00363C5C"/>
    <w:rsid w:val="00364575"/>
    <w:rsid w:val="0036496D"/>
    <w:rsid w:val="00364A95"/>
    <w:rsid w:val="0036509E"/>
    <w:rsid w:val="0036637B"/>
    <w:rsid w:val="00366B4C"/>
    <w:rsid w:val="003676A8"/>
    <w:rsid w:val="0037013E"/>
    <w:rsid w:val="00370176"/>
    <w:rsid w:val="003707EB"/>
    <w:rsid w:val="0037121C"/>
    <w:rsid w:val="0037126A"/>
    <w:rsid w:val="00371944"/>
    <w:rsid w:val="00371DF5"/>
    <w:rsid w:val="00372379"/>
    <w:rsid w:val="00372484"/>
    <w:rsid w:val="003729DD"/>
    <w:rsid w:val="00372B6C"/>
    <w:rsid w:val="00373156"/>
    <w:rsid w:val="003733FE"/>
    <w:rsid w:val="00373B8B"/>
    <w:rsid w:val="00375231"/>
    <w:rsid w:val="00375BCA"/>
    <w:rsid w:val="00375D04"/>
    <w:rsid w:val="003760E8"/>
    <w:rsid w:val="00376516"/>
    <w:rsid w:val="003767BB"/>
    <w:rsid w:val="003768F2"/>
    <w:rsid w:val="00377490"/>
    <w:rsid w:val="00377BF8"/>
    <w:rsid w:val="00377ED8"/>
    <w:rsid w:val="0038007C"/>
    <w:rsid w:val="00381D52"/>
    <w:rsid w:val="00382C27"/>
    <w:rsid w:val="00382F5E"/>
    <w:rsid w:val="00384A8C"/>
    <w:rsid w:val="00384E06"/>
    <w:rsid w:val="003852EA"/>
    <w:rsid w:val="0038615F"/>
    <w:rsid w:val="00386616"/>
    <w:rsid w:val="00386D92"/>
    <w:rsid w:val="003870A0"/>
    <w:rsid w:val="00387404"/>
    <w:rsid w:val="00387988"/>
    <w:rsid w:val="00387D8A"/>
    <w:rsid w:val="00390D5A"/>
    <w:rsid w:val="00390F7F"/>
    <w:rsid w:val="00391301"/>
    <w:rsid w:val="003924E8"/>
    <w:rsid w:val="00392964"/>
    <w:rsid w:val="00392F75"/>
    <w:rsid w:val="003933C7"/>
    <w:rsid w:val="0039343F"/>
    <w:rsid w:val="00393715"/>
    <w:rsid w:val="0039387F"/>
    <w:rsid w:val="00394074"/>
    <w:rsid w:val="00394A74"/>
    <w:rsid w:val="003957CE"/>
    <w:rsid w:val="003957DC"/>
    <w:rsid w:val="00396296"/>
    <w:rsid w:val="00396910"/>
    <w:rsid w:val="003976B1"/>
    <w:rsid w:val="003978C2"/>
    <w:rsid w:val="003979FC"/>
    <w:rsid w:val="003A0DBD"/>
    <w:rsid w:val="003A25B6"/>
    <w:rsid w:val="003A26F0"/>
    <w:rsid w:val="003A2CA1"/>
    <w:rsid w:val="003A3101"/>
    <w:rsid w:val="003A330E"/>
    <w:rsid w:val="003A3E06"/>
    <w:rsid w:val="003A3F7E"/>
    <w:rsid w:val="003A63DD"/>
    <w:rsid w:val="003A643A"/>
    <w:rsid w:val="003A6F52"/>
    <w:rsid w:val="003A7DE8"/>
    <w:rsid w:val="003B0C88"/>
    <w:rsid w:val="003B1605"/>
    <w:rsid w:val="003B1DE8"/>
    <w:rsid w:val="003B2331"/>
    <w:rsid w:val="003B28EB"/>
    <w:rsid w:val="003B2BF0"/>
    <w:rsid w:val="003B3233"/>
    <w:rsid w:val="003B326D"/>
    <w:rsid w:val="003B3D0B"/>
    <w:rsid w:val="003B4333"/>
    <w:rsid w:val="003B4ABA"/>
    <w:rsid w:val="003B4B01"/>
    <w:rsid w:val="003B55C2"/>
    <w:rsid w:val="003B55F3"/>
    <w:rsid w:val="003B582F"/>
    <w:rsid w:val="003B608F"/>
    <w:rsid w:val="003B6523"/>
    <w:rsid w:val="003B7371"/>
    <w:rsid w:val="003B7600"/>
    <w:rsid w:val="003C042F"/>
    <w:rsid w:val="003C0655"/>
    <w:rsid w:val="003C0F4A"/>
    <w:rsid w:val="003C0F86"/>
    <w:rsid w:val="003C1761"/>
    <w:rsid w:val="003C1CC6"/>
    <w:rsid w:val="003C1F7A"/>
    <w:rsid w:val="003C258F"/>
    <w:rsid w:val="003C31D5"/>
    <w:rsid w:val="003C3BC0"/>
    <w:rsid w:val="003C5507"/>
    <w:rsid w:val="003C5E83"/>
    <w:rsid w:val="003C623F"/>
    <w:rsid w:val="003C71A4"/>
    <w:rsid w:val="003C7AB2"/>
    <w:rsid w:val="003C7B8E"/>
    <w:rsid w:val="003C7EE2"/>
    <w:rsid w:val="003C7FF7"/>
    <w:rsid w:val="003D003E"/>
    <w:rsid w:val="003D0709"/>
    <w:rsid w:val="003D161B"/>
    <w:rsid w:val="003D1693"/>
    <w:rsid w:val="003D1EA5"/>
    <w:rsid w:val="003D2FA6"/>
    <w:rsid w:val="003D3992"/>
    <w:rsid w:val="003D3C07"/>
    <w:rsid w:val="003D3D90"/>
    <w:rsid w:val="003D3EC5"/>
    <w:rsid w:val="003D401E"/>
    <w:rsid w:val="003D4645"/>
    <w:rsid w:val="003D48BC"/>
    <w:rsid w:val="003D5D4E"/>
    <w:rsid w:val="003D5EA3"/>
    <w:rsid w:val="003D6082"/>
    <w:rsid w:val="003D6DB7"/>
    <w:rsid w:val="003D71D7"/>
    <w:rsid w:val="003D7AF7"/>
    <w:rsid w:val="003D7F2A"/>
    <w:rsid w:val="003E01F1"/>
    <w:rsid w:val="003E09B0"/>
    <w:rsid w:val="003E100E"/>
    <w:rsid w:val="003E192F"/>
    <w:rsid w:val="003E19DA"/>
    <w:rsid w:val="003E2238"/>
    <w:rsid w:val="003E2E73"/>
    <w:rsid w:val="003E304B"/>
    <w:rsid w:val="003E3756"/>
    <w:rsid w:val="003E38C7"/>
    <w:rsid w:val="003E43EC"/>
    <w:rsid w:val="003E44A1"/>
    <w:rsid w:val="003E485A"/>
    <w:rsid w:val="003E71FD"/>
    <w:rsid w:val="003E7504"/>
    <w:rsid w:val="003F0153"/>
    <w:rsid w:val="003F0364"/>
    <w:rsid w:val="003F126F"/>
    <w:rsid w:val="003F14ED"/>
    <w:rsid w:val="003F1A1C"/>
    <w:rsid w:val="003F239C"/>
    <w:rsid w:val="003F3370"/>
    <w:rsid w:val="003F3658"/>
    <w:rsid w:val="003F3CB4"/>
    <w:rsid w:val="003F3D81"/>
    <w:rsid w:val="003F4B8D"/>
    <w:rsid w:val="003F4C74"/>
    <w:rsid w:val="003F5179"/>
    <w:rsid w:val="003F5680"/>
    <w:rsid w:val="003F569B"/>
    <w:rsid w:val="003F5F96"/>
    <w:rsid w:val="003F62E4"/>
    <w:rsid w:val="003F6E01"/>
    <w:rsid w:val="003F7015"/>
    <w:rsid w:val="003F734C"/>
    <w:rsid w:val="00400488"/>
    <w:rsid w:val="00401007"/>
    <w:rsid w:val="00401CA8"/>
    <w:rsid w:val="004023AB"/>
    <w:rsid w:val="00402402"/>
    <w:rsid w:val="004028CC"/>
    <w:rsid w:val="00402C7E"/>
    <w:rsid w:val="00403323"/>
    <w:rsid w:val="00403484"/>
    <w:rsid w:val="00403B0D"/>
    <w:rsid w:val="00403BBF"/>
    <w:rsid w:val="0040429D"/>
    <w:rsid w:val="00404CF4"/>
    <w:rsid w:val="004052A0"/>
    <w:rsid w:val="00406696"/>
    <w:rsid w:val="004069E6"/>
    <w:rsid w:val="00406D59"/>
    <w:rsid w:val="00407312"/>
    <w:rsid w:val="0040790C"/>
    <w:rsid w:val="004105E0"/>
    <w:rsid w:val="00410DD3"/>
    <w:rsid w:val="00411072"/>
    <w:rsid w:val="00411102"/>
    <w:rsid w:val="00411928"/>
    <w:rsid w:val="0041286A"/>
    <w:rsid w:val="00412C4B"/>
    <w:rsid w:val="00412CAF"/>
    <w:rsid w:val="004138F0"/>
    <w:rsid w:val="00413B5F"/>
    <w:rsid w:val="00414060"/>
    <w:rsid w:val="00414C8A"/>
    <w:rsid w:val="004162C8"/>
    <w:rsid w:val="004163F6"/>
    <w:rsid w:val="0041658F"/>
    <w:rsid w:val="00416605"/>
    <w:rsid w:val="004166E0"/>
    <w:rsid w:val="00416859"/>
    <w:rsid w:val="00416BC3"/>
    <w:rsid w:val="0041745F"/>
    <w:rsid w:val="00417AE7"/>
    <w:rsid w:val="00417C7B"/>
    <w:rsid w:val="00420048"/>
    <w:rsid w:val="00421B2F"/>
    <w:rsid w:val="00422064"/>
    <w:rsid w:val="00422321"/>
    <w:rsid w:val="00423D45"/>
    <w:rsid w:val="00424DDA"/>
    <w:rsid w:val="00424E62"/>
    <w:rsid w:val="00424F9F"/>
    <w:rsid w:val="0042558B"/>
    <w:rsid w:val="00425675"/>
    <w:rsid w:val="0042621B"/>
    <w:rsid w:val="004279C3"/>
    <w:rsid w:val="00430397"/>
    <w:rsid w:val="004304DA"/>
    <w:rsid w:val="0043066E"/>
    <w:rsid w:val="00430B3D"/>
    <w:rsid w:val="00430FE8"/>
    <w:rsid w:val="00431112"/>
    <w:rsid w:val="0043288B"/>
    <w:rsid w:val="004329A3"/>
    <w:rsid w:val="00432E03"/>
    <w:rsid w:val="00432EA4"/>
    <w:rsid w:val="004332B4"/>
    <w:rsid w:val="00434B70"/>
    <w:rsid w:val="00435B96"/>
    <w:rsid w:val="00436087"/>
    <w:rsid w:val="00437531"/>
    <w:rsid w:val="004401DD"/>
    <w:rsid w:val="00440442"/>
    <w:rsid w:val="0044052B"/>
    <w:rsid w:val="00440684"/>
    <w:rsid w:val="0044091C"/>
    <w:rsid w:val="00440DD4"/>
    <w:rsid w:val="00440EA7"/>
    <w:rsid w:val="004419A8"/>
    <w:rsid w:val="00441D01"/>
    <w:rsid w:val="00441EEB"/>
    <w:rsid w:val="0044219E"/>
    <w:rsid w:val="00442F3C"/>
    <w:rsid w:val="0044311E"/>
    <w:rsid w:val="00443429"/>
    <w:rsid w:val="0044342A"/>
    <w:rsid w:val="00443D00"/>
    <w:rsid w:val="00444249"/>
    <w:rsid w:val="00444435"/>
    <w:rsid w:val="00444CF2"/>
    <w:rsid w:val="0044511B"/>
    <w:rsid w:val="0044575A"/>
    <w:rsid w:val="0044603D"/>
    <w:rsid w:val="004463AC"/>
    <w:rsid w:val="004469CC"/>
    <w:rsid w:val="00446B2E"/>
    <w:rsid w:val="00446DAD"/>
    <w:rsid w:val="00447022"/>
    <w:rsid w:val="0044744D"/>
    <w:rsid w:val="0045198D"/>
    <w:rsid w:val="00452435"/>
    <w:rsid w:val="004534ED"/>
    <w:rsid w:val="00453955"/>
    <w:rsid w:val="004549D7"/>
    <w:rsid w:val="00455714"/>
    <w:rsid w:val="00456F5F"/>
    <w:rsid w:val="0045780B"/>
    <w:rsid w:val="00457F82"/>
    <w:rsid w:val="00460FBE"/>
    <w:rsid w:val="00461117"/>
    <w:rsid w:val="0046337D"/>
    <w:rsid w:val="0046396B"/>
    <w:rsid w:val="00463D73"/>
    <w:rsid w:val="00466030"/>
    <w:rsid w:val="0046620E"/>
    <w:rsid w:val="004672B3"/>
    <w:rsid w:val="0046751B"/>
    <w:rsid w:val="0047016C"/>
    <w:rsid w:val="004704FD"/>
    <w:rsid w:val="00470539"/>
    <w:rsid w:val="00471813"/>
    <w:rsid w:val="00472A4C"/>
    <w:rsid w:val="00472C65"/>
    <w:rsid w:val="00472F81"/>
    <w:rsid w:val="004738EE"/>
    <w:rsid w:val="00473EB1"/>
    <w:rsid w:val="00474456"/>
    <w:rsid w:val="00475079"/>
    <w:rsid w:val="004767C1"/>
    <w:rsid w:val="00480FCA"/>
    <w:rsid w:val="00481065"/>
    <w:rsid w:val="00481496"/>
    <w:rsid w:val="00481D0A"/>
    <w:rsid w:val="00481E83"/>
    <w:rsid w:val="00482631"/>
    <w:rsid w:val="00482672"/>
    <w:rsid w:val="00482C18"/>
    <w:rsid w:val="00483670"/>
    <w:rsid w:val="004841E1"/>
    <w:rsid w:val="004848BF"/>
    <w:rsid w:val="00484ED0"/>
    <w:rsid w:val="00485348"/>
    <w:rsid w:val="00485694"/>
    <w:rsid w:val="004863A3"/>
    <w:rsid w:val="004868A9"/>
    <w:rsid w:val="00486C0F"/>
    <w:rsid w:val="00487267"/>
    <w:rsid w:val="0048769C"/>
    <w:rsid w:val="00487BA9"/>
    <w:rsid w:val="00487BC6"/>
    <w:rsid w:val="00487DA3"/>
    <w:rsid w:val="004905D7"/>
    <w:rsid w:val="004920FB"/>
    <w:rsid w:val="004921AB"/>
    <w:rsid w:val="00492E37"/>
    <w:rsid w:val="0049347A"/>
    <w:rsid w:val="0049349D"/>
    <w:rsid w:val="00493A06"/>
    <w:rsid w:val="00493A51"/>
    <w:rsid w:val="00494401"/>
    <w:rsid w:val="00494AD4"/>
    <w:rsid w:val="004950DB"/>
    <w:rsid w:val="004951D4"/>
    <w:rsid w:val="00496295"/>
    <w:rsid w:val="004965DA"/>
    <w:rsid w:val="00496801"/>
    <w:rsid w:val="00496C68"/>
    <w:rsid w:val="00497721"/>
    <w:rsid w:val="004977EF"/>
    <w:rsid w:val="00497FC3"/>
    <w:rsid w:val="004A13E5"/>
    <w:rsid w:val="004A2F34"/>
    <w:rsid w:val="004A5A24"/>
    <w:rsid w:val="004A5A75"/>
    <w:rsid w:val="004A6EA5"/>
    <w:rsid w:val="004A7983"/>
    <w:rsid w:val="004A7C40"/>
    <w:rsid w:val="004A7D24"/>
    <w:rsid w:val="004B003A"/>
    <w:rsid w:val="004B122F"/>
    <w:rsid w:val="004B1491"/>
    <w:rsid w:val="004B19AA"/>
    <w:rsid w:val="004B1A6C"/>
    <w:rsid w:val="004B247C"/>
    <w:rsid w:val="004B2FE9"/>
    <w:rsid w:val="004B327A"/>
    <w:rsid w:val="004B38A8"/>
    <w:rsid w:val="004B3A3A"/>
    <w:rsid w:val="004B44D5"/>
    <w:rsid w:val="004B4840"/>
    <w:rsid w:val="004B4FCE"/>
    <w:rsid w:val="004B59AD"/>
    <w:rsid w:val="004B5D62"/>
    <w:rsid w:val="004B7DED"/>
    <w:rsid w:val="004C037D"/>
    <w:rsid w:val="004C0885"/>
    <w:rsid w:val="004C1637"/>
    <w:rsid w:val="004C168F"/>
    <w:rsid w:val="004C2502"/>
    <w:rsid w:val="004C4B92"/>
    <w:rsid w:val="004C5401"/>
    <w:rsid w:val="004C5671"/>
    <w:rsid w:val="004C56A3"/>
    <w:rsid w:val="004C5A62"/>
    <w:rsid w:val="004C6CEF"/>
    <w:rsid w:val="004C718C"/>
    <w:rsid w:val="004C7895"/>
    <w:rsid w:val="004C7C65"/>
    <w:rsid w:val="004D03A2"/>
    <w:rsid w:val="004D0FA5"/>
    <w:rsid w:val="004D116F"/>
    <w:rsid w:val="004D1BDE"/>
    <w:rsid w:val="004D22D2"/>
    <w:rsid w:val="004D29EE"/>
    <w:rsid w:val="004D2BA2"/>
    <w:rsid w:val="004D3925"/>
    <w:rsid w:val="004D3E8F"/>
    <w:rsid w:val="004D4219"/>
    <w:rsid w:val="004D5A1D"/>
    <w:rsid w:val="004D6314"/>
    <w:rsid w:val="004D634D"/>
    <w:rsid w:val="004D784E"/>
    <w:rsid w:val="004E0311"/>
    <w:rsid w:val="004E10F4"/>
    <w:rsid w:val="004E17BE"/>
    <w:rsid w:val="004E300C"/>
    <w:rsid w:val="004E3296"/>
    <w:rsid w:val="004E392C"/>
    <w:rsid w:val="004E3A97"/>
    <w:rsid w:val="004E3C0E"/>
    <w:rsid w:val="004E3E6A"/>
    <w:rsid w:val="004E424E"/>
    <w:rsid w:val="004E550E"/>
    <w:rsid w:val="004E5539"/>
    <w:rsid w:val="004E5A77"/>
    <w:rsid w:val="004E62D5"/>
    <w:rsid w:val="004E7347"/>
    <w:rsid w:val="004F0B21"/>
    <w:rsid w:val="004F16D7"/>
    <w:rsid w:val="004F1A91"/>
    <w:rsid w:val="004F1E08"/>
    <w:rsid w:val="004F3365"/>
    <w:rsid w:val="004F3C7E"/>
    <w:rsid w:val="004F4453"/>
    <w:rsid w:val="004F490A"/>
    <w:rsid w:val="004F4C39"/>
    <w:rsid w:val="004F4CAC"/>
    <w:rsid w:val="004F566B"/>
    <w:rsid w:val="004F57AE"/>
    <w:rsid w:val="004F5E4A"/>
    <w:rsid w:val="0050028F"/>
    <w:rsid w:val="00500933"/>
    <w:rsid w:val="00500E9F"/>
    <w:rsid w:val="00501C22"/>
    <w:rsid w:val="00501EE3"/>
    <w:rsid w:val="00502193"/>
    <w:rsid w:val="00503470"/>
    <w:rsid w:val="005044E0"/>
    <w:rsid w:val="00504C00"/>
    <w:rsid w:val="00505061"/>
    <w:rsid w:val="00506AE6"/>
    <w:rsid w:val="00506FBF"/>
    <w:rsid w:val="00510142"/>
    <w:rsid w:val="0051128F"/>
    <w:rsid w:val="0051165C"/>
    <w:rsid w:val="0051181C"/>
    <w:rsid w:val="005128D8"/>
    <w:rsid w:val="005132FD"/>
    <w:rsid w:val="00514210"/>
    <w:rsid w:val="005145B4"/>
    <w:rsid w:val="005160B4"/>
    <w:rsid w:val="00516385"/>
    <w:rsid w:val="0051757E"/>
    <w:rsid w:val="005177B9"/>
    <w:rsid w:val="00520932"/>
    <w:rsid w:val="00520A63"/>
    <w:rsid w:val="00521858"/>
    <w:rsid w:val="00521A8B"/>
    <w:rsid w:val="005221C4"/>
    <w:rsid w:val="00522245"/>
    <w:rsid w:val="005225FB"/>
    <w:rsid w:val="00522AF4"/>
    <w:rsid w:val="00523254"/>
    <w:rsid w:val="00524293"/>
    <w:rsid w:val="0052467C"/>
    <w:rsid w:val="00524B8D"/>
    <w:rsid w:val="00524EE1"/>
    <w:rsid w:val="00525212"/>
    <w:rsid w:val="0052523D"/>
    <w:rsid w:val="0052541B"/>
    <w:rsid w:val="00525B5C"/>
    <w:rsid w:val="00525D67"/>
    <w:rsid w:val="00526390"/>
    <w:rsid w:val="00526C9F"/>
    <w:rsid w:val="005275F2"/>
    <w:rsid w:val="00527B1D"/>
    <w:rsid w:val="00530055"/>
    <w:rsid w:val="005301A2"/>
    <w:rsid w:val="00530FD6"/>
    <w:rsid w:val="00531D57"/>
    <w:rsid w:val="00531FFA"/>
    <w:rsid w:val="0053244A"/>
    <w:rsid w:val="00534500"/>
    <w:rsid w:val="00534561"/>
    <w:rsid w:val="00534EA4"/>
    <w:rsid w:val="0053550E"/>
    <w:rsid w:val="005367A7"/>
    <w:rsid w:val="00536B59"/>
    <w:rsid w:val="00536C95"/>
    <w:rsid w:val="00537786"/>
    <w:rsid w:val="00537E88"/>
    <w:rsid w:val="005404AC"/>
    <w:rsid w:val="00540983"/>
    <w:rsid w:val="00540DBC"/>
    <w:rsid w:val="005415E0"/>
    <w:rsid w:val="00541912"/>
    <w:rsid w:val="00541B2B"/>
    <w:rsid w:val="0054235A"/>
    <w:rsid w:val="00542376"/>
    <w:rsid w:val="0054252C"/>
    <w:rsid w:val="0054256A"/>
    <w:rsid w:val="005427A2"/>
    <w:rsid w:val="005434F2"/>
    <w:rsid w:val="00543E97"/>
    <w:rsid w:val="00544689"/>
    <w:rsid w:val="0054469C"/>
    <w:rsid w:val="00544B66"/>
    <w:rsid w:val="005450F0"/>
    <w:rsid w:val="00545F50"/>
    <w:rsid w:val="00546EF5"/>
    <w:rsid w:val="005475D6"/>
    <w:rsid w:val="005475F6"/>
    <w:rsid w:val="00547878"/>
    <w:rsid w:val="00547902"/>
    <w:rsid w:val="00547EB3"/>
    <w:rsid w:val="005500EB"/>
    <w:rsid w:val="005504A8"/>
    <w:rsid w:val="005508CF"/>
    <w:rsid w:val="00550BBF"/>
    <w:rsid w:val="00551497"/>
    <w:rsid w:val="0055172A"/>
    <w:rsid w:val="005524AB"/>
    <w:rsid w:val="00552921"/>
    <w:rsid w:val="00552C87"/>
    <w:rsid w:val="00552F99"/>
    <w:rsid w:val="00552FC2"/>
    <w:rsid w:val="00553113"/>
    <w:rsid w:val="00553536"/>
    <w:rsid w:val="005544C9"/>
    <w:rsid w:val="00554599"/>
    <w:rsid w:val="00554E79"/>
    <w:rsid w:val="005556A8"/>
    <w:rsid w:val="00556595"/>
    <w:rsid w:val="00556670"/>
    <w:rsid w:val="00557C45"/>
    <w:rsid w:val="005607C4"/>
    <w:rsid w:val="0056115A"/>
    <w:rsid w:val="00561C4A"/>
    <w:rsid w:val="00561DE0"/>
    <w:rsid w:val="00562D4C"/>
    <w:rsid w:val="00563605"/>
    <w:rsid w:val="00563A75"/>
    <w:rsid w:val="00564321"/>
    <w:rsid w:val="005645F1"/>
    <w:rsid w:val="00564FF9"/>
    <w:rsid w:val="00565326"/>
    <w:rsid w:val="0056549E"/>
    <w:rsid w:val="00566281"/>
    <w:rsid w:val="0056630B"/>
    <w:rsid w:val="00566C23"/>
    <w:rsid w:val="00567020"/>
    <w:rsid w:val="005706D6"/>
    <w:rsid w:val="00570BC6"/>
    <w:rsid w:val="00571036"/>
    <w:rsid w:val="005721D1"/>
    <w:rsid w:val="005727FB"/>
    <w:rsid w:val="00572D0C"/>
    <w:rsid w:val="00573224"/>
    <w:rsid w:val="00573506"/>
    <w:rsid w:val="005739AD"/>
    <w:rsid w:val="00574D70"/>
    <w:rsid w:val="00575493"/>
    <w:rsid w:val="0057570D"/>
    <w:rsid w:val="0057591E"/>
    <w:rsid w:val="00575FFB"/>
    <w:rsid w:val="005760FA"/>
    <w:rsid w:val="00576B2A"/>
    <w:rsid w:val="0057726B"/>
    <w:rsid w:val="0057740E"/>
    <w:rsid w:val="00577442"/>
    <w:rsid w:val="005779FE"/>
    <w:rsid w:val="00577C2C"/>
    <w:rsid w:val="0058000B"/>
    <w:rsid w:val="00580365"/>
    <w:rsid w:val="00581484"/>
    <w:rsid w:val="00581639"/>
    <w:rsid w:val="00582243"/>
    <w:rsid w:val="005829FF"/>
    <w:rsid w:val="005838F3"/>
    <w:rsid w:val="00583C49"/>
    <w:rsid w:val="00584B0F"/>
    <w:rsid w:val="00584B68"/>
    <w:rsid w:val="00584CCB"/>
    <w:rsid w:val="00585451"/>
    <w:rsid w:val="005858C0"/>
    <w:rsid w:val="005858DD"/>
    <w:rsid w:val="00586139"/>
    <w:rsid w:val="005865E3"/>
    <w:rsid w:val="00587577"/>
    <w:rsid w:val="00587923"/>
    <w:rsid w:val="00590F29"/>
    <w:rsid w:val="005913A7"/>
    <w:rsid w:val="005923EC"/>
    <w:rsid w:val="005928D7"/>
    <w:rsid w:val="00592CA1"/>
    <w:rsid w:val="00592E0D"/>
    <w:rsid w:val="005931CB"/>
    <w:rsid w:val="00593E9C"/>
    <w:rsid w:val="005946B7"/>
    <w:rsid w:val="005961B8"/>
    <w:rsid w:val="0059663A"/>
    <w:rsid w:val="0059786C"/>
    <w:rsid w:val="005A09B5"/>
    <w:rsid w:val="005A0C68"/>
    <w:rsid w:val="005A1ABA"/>
    <w:rsid w:val="005A21AB"/>
    <w:rsid w:val="005A2755"/>
    <w:rsid w:val="005A2A7D"/>
    <w:rsid w:val="005A2D36"/>
    <w:rsid w:val="005A2F74"/>
    <w:rsid w:val="005A49A2"/>
    <w:rsid w:val="005A5EEF"/>
    <w:rsid w:val="005A6DFF"/>
    <w:rsid w:val="005A7813"/>
    <w:rsid w:val="005A7A1C"/>
    <w:rsid w:val="005A7B21"/>
    <w:rsid w:val="005B137E"/>
    <w:rsid w:val="005B15A7"/>
    <w:rsid w:val="005B1E21"/>
    <w:rsid w:val="005B270D"/>
    <w:rsid w:val="005B291B"/>
    <w:rsid w:val="005B2D85"/>
    <w:rsid w:val="005B374B"/>
    <w:rsid w:val="005B440C"/>
    <w:rsid w:val="005B46FA"/>
    <w:rsid w:val="005B5680"/>
    <w:rsid w:val="005B5EB4"/>
    <w:rsid w:val="005B6191"/>
    <w:rsid w:val="005B6BA3"/>
    <w:rsid w:val="005B757A"/>
    <w:rsid w:val="005B760D"/>
    <w:rsid w:val="005B7ADC"/>
    <w:rsid w:val="005C0294"/>
    <w:rsid w:val="005C02B4"/>
    <w:rsid w:val="005C104B"/>
    <w:rsid w:val="005C16E8"/>
    <w:rsid w:val="005C1866"/>
    <w:rsid w:val="005C1EBF"/>
    <w:rsid w:val="005C2124"/>
    <w:rsid w:val="005C31E6"/>
    <w:rsid w:val="005C36FF"/>
    <w:rsid w:val="005C4541"/>
    <w:rsid w:val="005C4B06"/>
    <w:rsid w:val="005C610A"/>
    <w:rsid w:val="005D0A61"/>
    <w:rsid w:val="005D0C4C"/>
    <w:rsid w:val="005D0E03"/>
    <w:rsid w:val="005D159C"/>
    <w:rsid w:val="005D1C96"/>
    <w:rsid w:val="005D301B"/>
    <w:rsid w:val="005D41A1"/>
    <w:rsid w:val="005D5097"/>
    <w:rsid w:val="005D5923"/>
    <w:rsid w:val="005D649C"/>
    <w:rsid w:val="005D6713"/>
    <w:rsid w:val="005D6EDA"/>
    <w:rsid w:val="005D77CA"/>
    <w:rsid w:val="005D7D53"/>
    <w:rsid w:val="005E025E"/>
    <w:rsid w:val="005E0BF3"/>
    <w:rsid w:val="005E0E93"/>
    <w:rsid w:val="005E1AFF"/>
    <w:rsid w:val="005E1D56"/>
    <w:rsid w:val="005E1FB3"/>
    <w:rsid w:val="005E2D31"/>
    <w:rsid w:val="005E354B"/>
    <w:rsid w:val="005E3D02"/>
    <w:rsid w:val="005E3D7E"/>
    <w:rsid w:val="005E3D86"/>
    <w:rsid w:val="005E4B5E"/>
    <w:rsid w:val="005E4CCB"/>
    <w:rsid w:val="005E5DBB"/>
    <w:rsid w:val="005E5EF2"/>
    <w:rsid w:val="005E63DA"/>
    <w:rsid w:val="005E6E54"/>
    <w:rsid w:val="005E75A0"/>
    <w:rsid w:val="005F121E"/>
    <w:rsid w:val="005F1630"/>
    <w:rsid w:val="005F18BE"/>
    <w:rsid w:val="005F1CD9"/>
    <w:rsid w:val="005F242D"/>
    <w:rsid w:val="005F334E"/>
    <w:rsid w:val="005F423A"/>
    <w:rsid w:val="005F4983"/>
    <w:rsid w:val="005F5074"/>
    <w:rsid w:val="005F55D6"/>
    <w:rsid w:val="005F5EEF"/>
    <w:rsid w:val="005F64B0"/>
    <w:rsid w:val="005F66E6"/>
    <w:rsid w:val="005F7D48"/>
    <w:rsid w:val="00601207"/>
    <w:rsid w:val="00601B2E"/>
    <w:rsid w:val="006020FC"/>
    <w:rsid w:val="006022A0"/>
    <w:rsid w:val="00602CC5"/>
    <w:rsid w:val="00603F0F"/>
    <w:rsid w:val="0060428D"/>
    <w:rsid w:val="006052D6"/>
    <w:rsid w:val="00605E1B"/>
    <w:rsid w:val="00605E70"/>
    <w:rsid w:val="0060625A"/>
    <w:rsid w:val="00606C0A"/>
    <w:rsid w:val="00606C5A"/>
    <w:rsid w:val="0060702B"/>
    <w:rsid w:val="0060774D"/>
    <w:rsid w:val="00607D7A"/>
    <w:rsid w:val="00607DD5"/>
    <w:rsid w:val="00610494"/>
    <w:rsid w:val="0061051F"/>
    <w:rsid w:val="00610561"/>
    <w:rsid w:val="0061081C"/>
    <w:rsid w:val="0061091B"/>
    <w:rsid w:val="006111BD"/>
    <w:rsid w:val="0061154B"/>
    <w:rsid w:val="006125EE"/>
    <w:rsid w:val="0061263F"/>
    <w:rsid w:val="00612D7D"/>
    <w:rsid w:val="00612F7A"/>
    <w:rsid w:val="006138E5"/>
    <w:rsid w:val="00613B99"/>
    <w:rsid w:val="00613DCE"/>
    <w:rsid w:val="006145B7"/>
    <w:rsid w:val="00614C93"/>
    <w:rsid w:val="00615151"/>
    <w:rsid w:val="00615710"/>
    <w:rsid w:val="00616642"/>
    <w:rsid w:val="006166B4"/>
    <w:rsid w:val="00616848"/>
    <w:rsid w:val="00616E61"/>
    <w:rsid w:val="00617683"/>
    <w:rsid w:val="00617740"/>
    <w:rsid w:val="00617E81"/>
    <w:rsid w:val="00620476"/>
    <w:rsid w:val="006205A9"/>
    <w:rsid w:val="0062064E"/>
    <w:rsid w:val="00621E45"/>
    <w:rsid w:val="00622512"/>
    <w:rsid w:val="0062290E"/>
    <w:rsid w:val="006232CC"/>
    <w:rsid w:val="0062349A"/>
    <w:rsid w:val="00623A58"/>
    <w:rsid w:val="00624299"/>
    <w:rsid w:val="0062459A"/>
    <w:rsid w:val="00624CF7"/>
    <w:rsid w:val="00625CE3"/>
    <w:rsid w:val="00625E72"/>
    <w:rsid w:val="00626B08"/>
    <w:rsid w:val="00626C2F"/>
    <w:rsid w:val="00626E6B"/>
    <w:rsid w:val="006271C8"/>
    <w:rsid w:val="0062768F"/>
    <w:rsid w:val="006302ED"/>
    <w:rsid w:val="0063052B"/>
    <w:rsid w:val="0063067D"/>
    <w:rsid w:val="00631162"/>
    <w:rsid w:val="0063151B"/>
    <w:rsid w:val="006315E6"/>
    <w:rsid w:val="006319DB"/>
    <w:rsid w:val="00631D35"/>
    <w:rsid w:val="006327C5"/>
    <w:rsid w:val="0063289A"/>
    <w:rsid w:val="00632A72"/>
    <w:rsid w:val="00632BC7"/>
    <w:rsid w:val="00632F16"/>
    <w:rsid w:val="006339F6"/>
    <w:rsid w:val="00634592"/>
    <w:rsid w:val="0063474A"/>
    <w:rsid w:val="0063603C"/>
    <w:rsid w:val="00636750"/>
    <w:rsid w:val="00636A7C"/>
    <w:rsid w:val="00637E38"/>
    <w:rsid w:val="00640337"/>
    <w:rsid w:val="00640A07"/>
    <w:rsid w:val="00640C21"/>
    <w:rsid w:val="00640E19"/>
    <w:rsid w:val="0064136D"/>
    <w:rsid w:val="006419DF"/>
    <w:rsid w:val="00641AD1"/>
    <w:rsid w:val="006429C8"/>
    <w:rsid w:val="00642AE4"/>
    <w:rsid w:val="00642C2E"/>
    <w:rsid w:val="00642D39"/>
    <w:rsid w:val="006442CF"/>
    <w:rsid w:val="006445B5"/>
    <w:rsid w:val="00645A1B"/>
    <w:rsid w:val="00645D53"/>
    <w:rsid w:val="00646885"/>
    <w:rsid w:val="00646FD5"/>
    <w:rsid w:val="00647683"/>
    <w:rsid w:val="00650E7E"/>
    <w:rsid w:val="00651D7B"/>
    <w:rsid w:val="0065206B"/>
    <w:rsid w:val="006525BE"/>
    <w:rsid w:val="0065399E"/>
    <w:rsid w:val="00653D64"/>
    <w:rsid w:val="00654A43"/>
    <w:rsid w:val="00654CEC"/>
    <w:rsid w:val="00654D36"/>
    <w:rsid w:val="00654E3A"/>
    <w:rsid w:val="00656447"/>
    <w:rsid w:val="006565B9"/>
    <w:rsid w:val="006568BE"/>
    <w:rsid w:val="006572FE"/>
    <w:rsid w:val="00657724"/>
    <w:rsid w:val="00657CB6"/>
    <w:rsid w:val="00657E36"/>
    <w:rsid w:val="00657E89"/>
    <w:rsid w:val="0066020B"/>
    <w:rsid w:val="00660689"/>
    <w:rsid w:val="00660B8C"/>
    <w:rsid w:val="00660CEA"/>
    <w:rsid w:val="00661755"/>
    <w:rsid w:val="006619F1"/>
    <w:rsid w:val="00661D8B"/>
    <w:rsid w:val="00662178"/>
    <w:rsid w:val="00662526"/>
    <w:rsid w:val="00662766"/>
    <w:rsid w:val="00663888"/>
    <w:rsid w:val="0066444C"/>
    <w:rsid w:val="006658E9"/>
    <w:rsid w:val="00665A54"/>
    <w:rsid w:val="00666B7E"/>
    <w:rsid w:val="006678BE"/>
    <w:rsid w:val="0067225A"/>
    <w:rsid w:val="006726A4"/>
    <w:rsid w:val="00672FC9"/>
    <w:rsid w:val="00673588"/>
    <w:rsid w:val="00673754"/>
    <w:rsid w:val="00673A4C"/>
    <w:rsid w:val="0067422B"/>
    <w:rsid w:val="00674DBA"/>
    <w:rsid w:val="0067539E"/>
    <w:rsid w:val="00675BB4"/>
    <w:rsid w:val="0067651F"/>
    <w:rsid w:val="00677141"/>
    <w:rsid w:val="006803E3"/>
    <w:rsid w:val="00680722"/>
    <w:rsid w:val="006830DF"/>
    <w:rsid w:val="006843D3"/>
    <w:rsid w:val="0068469B"/>
    <w:rsid w:val="006850FC"/>
    <w:rsid w:val="006854C4"/>
    <w:rsid w:val="0068601F"/>
    <w:rsid w:val="006862B7"/>
    <w:rsid w:val="006866EC"/>
    <w:rsid w:val="00687347"/>
    <w:rsid w:val="0068740F"/>
    <w:rsid w:val="00687FC3"/>
    <w:rsid w:val="0069143B"/>
    <w:rsid w:val="0069169E"/>
    <w:rsid w:val="00692029"/>
    <w:rsid w:val="006921D6"/>
    <w:rsid w:val="006928DA"/>
    <w:rsid w:val="006932FD"/>
    <w:rsid w:val="00693516"/>
    <w:rsid w:val="006935BC"/>
    <w:rsid w:val="0069377F"/>
    <w:rsid w:val="00693B85"/>
    <w:rsid w:val="00693FC0"/>
    <w:rsid w:val="00694142"/>
    <w:rsid w:val="006947BB"/>
    <w:rsid w:val="00694A16"/>
    <w:rsid w:val="00694BAF"/>
    <w:rsid w:val="00694CF3"/>
    <w:rsid w:val="00696B0D"/>
    <w:rsid w:val="00696EED"/>
    <w:rsid w:val="00697611"/>
    <w:rsid w:val="0069777E"/>
    <w:rsid w:val="006A0251"/>
    <w:rsid w:val="006A0483"/>
    <w:rsid w:val="006A157A"/>
    <w:rsid w:val="006A168B"/>
    <w:rsid w:val="006A28E9"/>
    <w:rsid w:val="006A3A72"/>
    <w:rsid w:val="006A3AC6"/>
    <w:rsid w:val="006A46B5"/>
    <w:rsid w:val="006A510C"/>
    <w:rsid w:val="006A536D"/>
    <w:rsid w:val="006A5C11"/>
    <w:rsid w:val="006A5E7D"/>
    <w:rsid w:val="006A6187"/>
    <w:rsid w:val="006A6AAB"/>
    <w:rsid w:val="006A6DB9"/>
    <w:rsid w:val="006A782A"/>
    <w:rsid w:val="006B0874"/>
    <w:rsid w:val="006B2231"/>
    <w:rsid w:val="006B2AF5"/>
    <w:rsid w:val="006B33B5"/>
    <w:rsid w:val="006B390D"/>
    <w:rsid w:val="006B3A8B"/>
    <w:rsid w:val="006B3C89"/>
    <w:rsid w:val="006B40CE"/>
    <w:rsid w:val="006B475B"/>
    <w:rsid w:val="006B5D52"/>
    <w:rsid w:val="006B626C"/>
    <w:rsid w:val="006B6639"/>
    <w:rsid w:val="006B6743"/>
    <w:rsid w:val="006B6E52"/>
    <w:rsid w:val="006B6E53"/>
    <w:rsid w:val="006B74EF"/>
    <w:rsid w:val="006B7827"/>
    <w:rsid w:val="006C044C"/>
    <w:rsid w:val="006C2997"/>
    <w:rsid w:val="006C2DFB"/>
    <w:rsid w:val="006C3B46"/>
    <w:rsid w:val="006C3D37"/>
    <w:rsid w:val="006C4950"/>
    <w:rsid w:val="006C5C53"/>
    <w:rsid w:val="006C5FD1"/>
    <w:rsid w:val="006C6426"/>
    <w:rsid w:val="006C6451"/>
    <w:rsid w:val="006C6B7D"/>
    <w:rsid w:val="006C7C79"/>
    <w:rsid w:val="006C7E97"/>
    <w:rsid w:val="006C7EF4"/>
    <w:rsid w:val="006C7F73"/>
    <w:rsid w:val="006D05F3"/>
    <w:rsid w:val="006D0BAD"/>
    <w:rsid w:val="006D15D5"/>
    <w:rsid w:val="006D1801"/>
    <w:rsid w:val="006D1EAC"/>
    <w:rsid w:val="006D1F2F"/>
    <w:rsid w:val="006D25D6"/>
    <w:rsid w:val="006D38E5"/>
    <w:rsid w:val="006D3CA4"/>
    <w:rsid w:val="006D3E6D"/>
    <w:rsid w:val="006D40BA"/>
    <w:rsid w:val="006D42A3"/>
    <w:rsid w:val="006D46FF"/>
    <w:rsid w:val="006D4B72"/>
    <w:rsid w:val="006D4BED"/>
    <w:rsid w:val="006D4EB2"/>
    <w:rsid w:val="006D535D"/>
    <w:rsid w:val="006D56C2"/>
    <w:rsid w:val="006D5E99"/>
    <w:rsid w:val="006D65FB"/>
    <w:rsid w:val="006D6C31"/>
    <w:rsid w:val="006D7178"/>
    <w:rsid w:val="006D722C"/>
    <w:rsid w:val="006E067A"/>
    <w:rsid w:val="006E0D4D"/>
    <w:rsid w:val="006E0DEA"/>
    <w:rsid w:val="006E1A1C"/>
    <w:rsid w:val="006E1C1D"/>
    <w:rsid w:val="006E2667"/>
    <w:rsid w:val="006E2CC9"/>
    <w:rsid w:val="006E4359"/>
    <w:rsid w:val="006E5387"/>
    <w:rsid w:val="006E5880"/>
    <w:rsid w:val="006E5A68"/>
    <w:rsid w:val="006E73BE"/>
    <w:rsid w:val="006F0467"/>
    <w:rsid w:val="006F07E5"/>
    <w:rsid w:val="006F126C"/>
    <w:rsid w:val="006F16A2"/>
    <w:rsid w:val="006F1DC4"/>
    <w:rsid w:val="006F215F"/>
    <w:rsid w:val="006F22BA"/>
    <w:rsid w:val="006F2394"/>
    <w:rsid w:val="006F2A6A"/>
    <w:rsid w:val="006F2AA5"/>
    <w:rsid w:val="006F2B65"/>
    <w:rsid w:val="006F2E3F"/>
    <w:rsid w:val="006F383E"/>
    <w:rsid w:val="006F397D"/>
    <w:rsid w:val="006F40C3"/>
    <w:rsid w:val="006F5DC8"/>
    <w:rsid w:val="006F6525"/>
    <w:rsid w:val="006F7249"/>
    <w:rsid w:val="006F7E62"/>
    <w:rsid w:val="00700207"/>
    <w:rsid w:val="00701A65"/>
    <w:rsid w:val="00702461"/>
    <w:rsid w:val="00702B3F"/>
    <w:rsid w:val="00702D6A"/>
    <w:rsid w:val="0070302D"/>
    <w:rsid w:val="007030C6"/>
    <w:rsid w:val="007036BC"/>
    <w:rsid w:val="007037EC"/>
    <w:rsid w:val="007049C5"/>
    <w:rsid w:val="007055A4"/>
    <w:rsid w:val="0070615E"/>
    <w:rsid w:val="00706589"/>
    <w:rsid w:val="007071E2"/>
    <w:rsid w:val="007073EE"/>
    <w:rsid w:val="00707584"/>
    <w:rsid w:val="0070768D"/>
    <w:rsid w:val="007079FB"/>
    <w:rsid w:val="00707F21"/>
    <w:rsid w:val="00710C59"/>
    <w:rsid w:val="00710EC6"/>
    <w:rsid w:val="00711220"/>
    <w:rsid w:val="00711323"/>
    <w:rsid w:val="00711871"/>
    <w:rsid w:val="00711F96"/>
    <w:rsid w:val="0071202F"/>
    <w:rsid w:val="00712058"/>
    <w:rsid w:val="00712085"/>
    <w:rsid w:val="0071228E"/>
    <w:rsid w:val="00712BBD"/>
    <w:rsid w:val="00712F8D"/>
    <w:rsid w:val="0071341C"/>
    <w:rsid w:val="00713AD5"/>
    <w:rsid w:val="00713C38"/>
    <w:rsid w:val="00713CAF"/>
    <w:rsid w:val="007150FF"/>
    <w:rsid w:val="00715309"/>
    <w:rsid w:val="00715503"/>
    <w:rsid w:val="0071686D"/>
    <w:rsid w:val="00716E32"/>
    <w:rsid w:val="00716EE9"/>
    <w:rsid w:val="00717766"/>
    <w:rsid w:val="00720471"/>
    <w:rsid w:val="00721153"/>
    <w:rsid w:val="007216CB"/>
    <w:rsid w:val="007224E4"/>
    <w:rsid w:val="00722A62"/>
    <w:rsid w:val="00722C0A"/>
    <w:rsid w:val="00722D9E"/>
    <w:rsid w:val="00722DFA"/>
    <w:rsid w:val="00723230"/>
    <w:rsid w:val="00724381"/>
    <w:rsid w:val="00724521"/>
    <w:rsid w:val="007246AD"/>
    <w:rsid w:val="007246E9"/>
    <w:rsid w:val="00725009"/>
    <w:rsid w:val="00725588"/>
    <w:rsid w:val="00726554"/>
    <w:rsid w:val="00726D52"/>
    <w:rsid w:val="00730303"/>
    <w:rsid w:val="0073169D"/>
    <w:rsid w:val="00731A31"/>
    <w:rsid w:val="007326BA"/>
    <w:rsid w:val="007331DC"/>
    <w:rsid w:val="007333FE"/>
    <w:rsid w:val="00733C25"/>
    <w:rsid w:val="007344E1"/>
    <w:rsid w:val="00734B65"/>
    <w:rsid w:val="0073511E"/>
    <w:rsid w:val="007372F3"/>
    <w:rsid w:val="00737832"/>
    <w:rsid w:val="00737EC7"/>
    <w:rsid w:val="007400F4"/>
    <w:rsid w:val="0074038E"/>
    <w:rsid w:val="0074103C"/>
    <w:rsid w:val="007413A0"/>
    <w:rsid w:val="00741534"/>
    <w:rsid w:val="00741714"/>
    <w:rsid w:val="007418CB"/>
    <w:rsid w:val="00741B4E"/>
    <w:rsid w:val="00741D4D"/>
    <w:rsid w:val="007437DE"/>
    <w:rsid w:val="0074473E"/>
    <w:rsid w:val="00744A85"/>
    <w:rsid w:val="00745141"/>
    <w:rsid w:val="007454DD"/>
    <w:rsid w:val="007457C7"/>
    <w:rsid w:val="00745C1B"/>
    <w:rsid w:val="00745D5F"/>
    <w:rsid w:val="007461B2"/>
    <w:rsid w:val="00746ABF"/>
    <w:rsid w:val="00746F21"/>
    <w:rsid w:val="007474C0"/>
    <w:rsid w:val="00747581"/>
    <w:rsid w:val="007478AC"/>
    <w:rsid w:val="00747A54"/>
    <w:rsid w:val="007502AC"/>
    <w:rsid w:val="00750560"/>
    <w:rsid w:val="00750E43"/>
    <w:rsid w:val="00750F41"/>
    <w:rsid w:val="00751772"/>
    <w:rsid w:val="007518BD"/>
    <w:rsid w:val="00752171"/>
    <w:rsid w:val="00752701"/>
    <w:rsid w:val="007529D0"/>
    <w:rsid w:val="00752BCA"/>
    <w:rsid w:val="00752C9D"/>
    <w:rsid w:val="00753816"/>
    <w:rsid w:val="0075415E"/>
    <w:rsid w:val="007545F3"/>
    <w:rsid w:val="0075495B"/>
    <w:rsid w:val="0075537A"/>
    <w:rsid w:val="007555AF"/>
    <w:rsid w:val="007556F1"/>
    <w:rsid w:val="00756212"/>
    <w:rsid w:val="00756297"/>
    <w:rsid w:val="0075632A"/>
    <w:rsid w:val="00756726"/>
    <w:rsid w:val="007569C5"/>
    <w:rsid w:val="00756BCE"/>
    <w:rsid w:val="00760E83"/>
    <w:rsid w:val="007619F2"/>
    <w:rsid w:val="00762223"/>
    <w:rsid w:val="00762357"/>
    <w:rsid w:val="0076259F"/>
    <w:rsid w:val="00762A93"/>
    <w:rsid w:val="0076393A"/>
    <w:rsid w:val="00763D89"/>
    <w:rsid w:val="00765DE9"/>
    <w:rsid w:val="00765EF8"/>
    <w:rsid w:val="00767C64"/>
    <w:rsid w:val="00770700"/>
    <w:rsid w:val="0077113A"/>
    <w:rsid w:val="00772536"/>
    <w:rsid w:val="00772614"/>
    <w:rsid w:val="0077372F"/>
    <w:rsid w:val="00773CDA"/>
    <w:rsid w:val="00773DC1"/>
    <w:rsid w:val="0077434D"/>
    <w:rsid w:val="00775802"/>
    <w:rsid w:val="00776190"/>
    <w:rsid w:val="007762E6"/>
    <w:rsid w:val="007764AF"/>
    <w:rsid w:val="00776603"/>
    <w:rsid w:val="007767FD"/>
    <w:rsid w:val="00776FAB"/>
    <w:rsid w:val="00777B80"/>
    <w:rsid w:val="00777DE6"/>
    <w:rsid w:val="00777FB8"/>
    <w:rsid w:val="00780271"/>
    <w:rsid w:val="00780BCF"/>
    <w:rsid w:val="00781958"/>
    <w:rsid w:val="00781CD3"/>
    <w:rsid w:val="0078223D"/>
    <w:rsid w:val="0078234B"/>
    <w:rsid w:val="00783062"/>
    <w:rsid w:val="007838D7"/>
    <w:rsid w:val="00784192"/>
    <w:rsid w:val="00784502"/>
    <w:rsid w:val="00784798"/>
    <w:rsid w:val="007855C5"/>
    <w:rsid w:val="007863B3"/>
    <w:rsid w:val="0078643E"/>
    <w:rsid w:val="00786F1B"/>
    <w:rsid w:val="00790238"/>
    <w:rsid w:val="0079059B"/>
    <w:rsid w:val="007906E6"/>
    <w:rsid w:val="00790A93"/>
    <w:rsid w:val="007919FE"/>
    <w:rsid w:val="00793217"/>
    <w:rsid w:val="0079331B"/>
    <w:rsid w:val="007937F3"/>
    <w:rsid w:val="00793CE8"/>
    <w:rsid w:val="00793FA8"/>
    <w:rsid w:val="00795246"/>
    <w:rsid w:val="007952C1"/>
    <w:rsid w:val="00795767"/>
    <w:rsid w:val="007959FE"/>
    <w:rsid w:val="00795F09"/>
    <w:rsid w:val="00796677"/>
    <w:rsid w:val="0079682D"/>
    <w:rsid w:val="007978E2"/>
    <w:rsid w:val="00797CDB"/>
    <w:rsid w:val="00797EEF"/>
    <w:rsid w:val="007A0744"/>
    <w:rsid w:val="007A10C9"/>
    <w:rsid w:val="007A1A21"/>
    <w:rsid w:val="007A20A1"/>
    <w:rsid w:val="007A429E"/>
    <w:rsid w:val="007A43F2"/>
    <w:rsid w:val="007A4509"/>
    <w:rsid w:val="007A565E"/>
    <w:rsid w:val="007A7141"/>
    <w:rsid w:val="007B0516"/>
    <w:rsid w:val="007B11BE"/>
    <w:rsid w:val="007B1C20"/>
    <w:rsid w:val="007B1CC7"/>
    <w:rsid w:val="007B2089"/>
    <w:rsid w:val="007B20CC"/>
    <w:rsid w:val="007B25F6"/>
    <w:rsid w:val="007B2B18"/>
    <w:rsid w:val="007B2EA9"/>
    <w:rsid w:val="007B4132"/>
    <w:rsid w:val="007B4C18"/>
    <w:rsid w:val="007B503F"/>
    <w:rsid w:val="007B560D"/>
    <w:rsid w:val="007B5E02"/>
    <w:rsid w:val="007B5F87"/>
    <w:rsid w:val="007B5F94"/>
    <w:rsid w:val="007B632C"/>
    <w:rsid w:val="007B664C"/>
    <w:rsid w:val="007B79AB"/>
    <w:rsid w:val="007C1456"/>
    <w:rsid w:val="007C25BB"/>
    <w:rsid w:val="007C2A17"/>
    <w:rsid w:val="007C31B0"/>
    <w:rsid w:val="007C3F94"/>
    <w:rsid w:val="007C438C"/>
    <w:rsid w:val="007C541E"/>
    <w:rsid w:val="007C5823"/>
    <w:rsid w:val="007C5F07"/>
    <w:rsid w:val="007C6366"/>
    <w:rsid w:val="007C70AA"/>
    <w:rsid w:val="007C74AD"/>
    <w:rsid w:val="007C75A2"/>
    <w:rsid w:val="007C7DA8"/>
    <w:rsid w:val="007D0B47"/>
    <w:rsid w:val="007D100B"/>
    <w:rsid w:val="007D1C61"/>
    <w:rsid w:val="007D1F44"/>
    <w:rsid w:val="007D1F82"/>
    <w:rsid w:val="007D32C1"/>
    <w:rsid w:val="007D37A8"/>
    <w:rsid w:val="007D4057"/>
    <w:rsid w:val="007D48F0"/>
    <w:rsid w:val="007D4A40"/>
    <w:rsid w:val="007D519C"/>
    <w:rsid w:val="007D5A27"/>
    <w:rsid w:val="007D5DB0"/>
    <w:rsid w:val="007D5F5A"/>
    <w:rsid w:val="007D7F67"/>
    <w:rsid w:val="007E0A1D"/>
    <w:rsid w:val="007E1730"/>
    <w:rsid w:val="007E244A"/>
    <w:rsid w:val="007E3820"/>
    <w:rsid w:val="007E3D0D"/>
    <w:rsid w:val="007E4134"/>
    <w:rsid w:val="007E4FA0"/>
    <w:rsid w:val="007E54EE"/>
    <w:rsid w:val="007E5A65"/>
    <w:rsid w:val="007E5E03"/>
    <w:rsid w:val="007E6014"/>
    <w:rsid w:val="007E7646"/>
    <w:rsid w:val="007F06F3"/>
    <w:rsid w:val="007F0B16"/>
    <w:rsid w:val="007F1623"/>
    <w:rsid w:val="007F1AA7"/>
    <w:rsid w:val="007F2753"/>
    <w:rsid w:val="007F28E3"/>
    <w:rsid w:val="007F2A2E"/>
    <w:rsid w:val="007F2B5B"/>
    <w:rsid w:val="007F48BB"/>
    <w:rsid w:val="007F547F"/>
    <w:rsid w:val="007F560B"/>
    <w:rsid w:val="007F5F06"/>
    <w:rsid w:val="007F6A1D"/>
    <w:rsid w:val="007F6B71"/>
    <w:rsid w:val="007F7142"/>
    <w:rsid w:val="007F7958"/>
    <w:rsid w:val="00800EBB"/>
    <w:rsid w:val="0080107E"/>
    <w:rsid w:val="00801199"/>
    <w:rsid w:val="00801CD8"/>
    <w:rsid w:val="00802162"/>
    <w:rsid w:val="008025BD"/>
    <w:rsid w:val="00803BFC"/>
    <w:rsid w:val="00803D33"/>
    <w:rsid w:val="008041F1"/>
    <w:rsid w:val="008045C4"/>
    <w:rsid w:val="00804C8D"/>
    <w:rsid w:val="00804FBE"/>
    <w:rsid w:val="008056C1"/>
    <w:rsid w:val="00805A47"/>
    <w:rsid w:val="008067A6"/>
    <w:rsid w:val="00807AB4"/>
    <w:rsid w:val="00807BA7"/>
    <w:rsid w:val="00807CA8"/>
    <w:rsid w:val="008105F1"/>
    <w:rsid w:val="00812029"/>
    <w:rsid w:val="00812236"/>
    <w:rsid w:val="008122C7"/>
    <w:rsid w:val="00813416"/>
    <w:rsid w:val="008135E7"/>
    <w:rsid w:val="00813998"/>
    <w:rsid w:val="008139B1"/>
    <w:rsid w:val="00813FDC"/>
    <w:rsid w:val="00814FA6"/>
    <w:rsid w:val="00815F80"/>
    <w:rsid w:val="00816864"/>
    <w:rsid w:val="00817C06"/>
    <w:rsid w:val="00817F84"/>
    <w:rsid w:val="008213F5"/>
    <w:rsid w:val="0082273D"/>
    <w:rsid w:val="008227C5"/>
    <w:rsid w:val="00822968"/>
    <w:rsid w:val="00822B32"/>
    <w:rsid w:val="00822D65"/>
    <w:rsid w:val="00823D90"/>
    <w:rsid w:val="00824836"/>
    <w:rsid w:val="00824CA8"/>
    <w:rsid w:val="00824D28"/>
    <w:rsid w:val="008252AA"/>
    <w:rsid w:val="00826164"/>
    <w:rsid w:val="00827428"/>
    <w:rsid w:val="00827446"/>
    <w:rsid w:val="00827ED6"/>
    <w:rsid w:val="00827FAB"/>
    <w:rsid w:val="0083006D"/>
    <w:rsid w:val="00830479"/>
    <w:rsid w:val="008313B7"/>
    <w:rsid w:val="008324FA"/>
    <w:rsid w:val="008328EF"/>
    <w:rsid w:val="008331AE"/>
    <w:rsid w:val="008339BC"/>
    <w:rsid w:val="00833B77"/>
    <w:rsid w:val="00834135"/>
    <w:rsid w:val="0083453F"/>
    <w:rsid w:val="00834620"/>
    <w:rsid w:val="00835771"/>
    <w:rsid w:val="008358EF"/>
    <w:rsid w:val="00835B18"/>
    <w:rsid w:val="00836B99"/>
    <w:rsid w:val="00840151"/>
    <w:rsid w:val="00840543"/>
    <w:rsid w:val="0084077F"/>
    <w:rsid w:val="00841D08"/>
    <w:rsid w:val="008431CC"/>
    <w:rsid w:val="00843372"/>
    <w:rsid w:val="00843785"/>
    <w:rsid w:val="008437D0"/>
    <w:rsid w:val="00844586"/>
    <w:rsid w:val="00844790"/>
    <w:rsid w:val="00844793"/>
    <w:rsid w:val="00845138"/>
    <w:rsid w:val="008453DD"/>
    <w:rsid w:val="008459C1"/>
    <w:rsid w:val="008474BC"/>
    <w:rsid w:val="008476B4"/>
    <w:rsid w:val="008502F0"/>
    <w:rsid w:val="0085073F"/>
    <w:rsid w:val="00851064"/>
    <w:rsid w:val="0085180D"/>
    <w:rsid w:val="008525A4"/>
    <w:rsid w:val="008525A9"/>
    <w:rsid w:val="0085287F"/>
    <w:rsid w:val="00852AD9"/>
    <w:rsid w:val="00852B6D"/>
    <w:rsid w:val="00853B9B"/>
    <w:rsid w:val="0085420B"/>
    <w:rsid w:val="008556A7"/>
    <w:rsid w:val="008568DB"/>
    <w:rsid w:val="0086065B"/>
    <w:rsid w:val="0086078B"/>
    <w:rsid w:val="0086087B"/>
    <w:rsid w:val="008612A8"/>
    <w:rsid w:val="00861D33"/>
    <w:rsid w:val="0086271F"/>
    <w:rsid w:val="008628DC"/>
    <w:rsid w:val="00864088"/>
    <w:rsid w:val="00864148"/>
    <w:rsid w:val="0086684B"/>
    <w:rsid w:val="00866B72"/>
    <w:rsid w:val="00870647"/>
    <w:rsid w:val="008709FC"/>
    <w:rsid w:val="00871617"/>
    <w:rsid w:val="00871CEE"/>
    <w:rsid w:val="0087333B"/>
    <w:rsid w:val="00874B36"/>
    <w:rsid w:val="008752F7"/>
    <w:rsid w:val="00875367"/>
    <w:rsid w:val="00876269"/>
    <w:rsid w:val="00876394"/>
    <w:rsid w:val="00877B2B"/>
    <w:rsid w:val="00877F61"/>
    <w:rsid w:val="008810E0"/>
    <w:rsid w:val="0088147F"/>
    <w:rsid w:val="00881700"/>
    <w:rsid w:val="00882585"/>
    <w:rsid w:val="008843D9"/>
    <w:rsid w:val="0088497A"/>
    <w:rsid w:val="00884CEA"/>
    <w:rsid w:val="00884FF5"/>
    <w:rsid w:val="0088515C"/>
    <w:rsid w:val="00885845"/>
    <w:rsid w:val="00885A3C"/>
    <w:rsid w:val="00885A67"/>
    <w:rsid w:val="008868A3"/>
    <w:rsid w:val="0088710E"/>
    <w:rsid w:val="008877C4"/>
    <w:rsid w:val="00887EF4"/>
    <w:rsid w:val="008905DC"/>
    <w:rsid w:val="00891A78"/>
    <w:rsid w:val="00891DAE"/>
    <w:rsid w:val="00891DC5"/>
    <w:rsid w:val="0089242B"/>
    <w:rsid w:val="00892B10"/>
    <w:rsid w:val="008931B9"/>
    <w:rsid w:val="008945FE"/>
    <w:rsid w:val="00894B13"/>
    <w:rsid w:val="00894F53"/>
    <w:rsid w:val="008957E0"/>
    <w:rsid w:val="00895EB1"/>
    <w:rsid w:val="00896C9D"/>
    <w:rsid w:val="008A03FC"/>
    <w:rsid w:val="008A115D"/>
    <w:rsid w:val="008A19F0"/>
    <w:rsid w:val="008A25A5"/>
    <w:rsid w:val="008A2BC5"/>
    <w:rsid w:val="008A2F77"/>
    <w:rsid w:val="008A373B"/>
    <w:rsid w:val="008A3832"/>
    <w:rsid w:val="008A4BED"/>
    <w:rsid w:val="008A6CA7"/>
    <w:rsid w:val="008B015B"/>
    <w:rsid w:val="008B0315"/>
    <w:rsid w:val="008B2057"/>
    <w:rsid w:val="008B234A"/>
    <w:rsid w:val="008B48B8"/>
    <w:rsid w:val="008B558D"/>
    <w:rsid w:val="008B55F9"/>
    <w:rsid w:val="008B5651"/>
    <w:rsid w:val="008B5735"/>
    <w:rsid w:val="008B5A69"/>
    <w:rsid w:val="008B63B7"/>
    <w:rsid w:val="008B6475"/>
    <w:rsid w:val="008B685F"/>
    <w:rsid w:val="008B719E"/>
    <w:rsid w:val="008B76E1"/>
    <w:rsid w:val="008B7F23"/>
    <w:rsid w:val="008C0836"/>
    <w:rsid w:val="008C08F0"/>
    <w:rsid w:val="008C1BAB"/>
    <w:rsid w:val="008C2E93"/>
    <w:rsid w:val="008C33B8"/>
    <w:rsid w:val="008C38E3"/>
    <w:rsid w:val="008C3B6E"/>
    <w:rsid w:val="008C3DF6"/>
    <w:rsid w:val="008C4289"/>
    <w:rsid w:val="008C46E9"/>
    <w:rsid w:val="008C4A1E"/>
    <w:rsid w:val="008C7012"/>
    <w:rsid w:val="008C7E1A"/>
    <w:rsid w:val="008D1EE1"/>
    <w:rsid w:val="008D2FF9"/>
    <w:rsid w:val="008D3547"/>
    <w:rsid w:val="008D3CFB"/>
    <w:rsid w:val="008D4475"/>
    <w:rsid w:val="008D5AEC"/>
    <w:rsid w:val="008D5F06"/>
    <w:rsid w:val="008D6059"/>
    <w:rsid w:val="008D6F41"/>
    <w:rsid w:val="008D76FD"/>
    <w:rsid w:val="008D788D"/>
    <w:rsid w:val="008D7923"/>
    <w:rsid w:val="008D7ADB"/>
    <w:rsid w:val="008D7FED"/>
    <w:rsid w:val="008E0613"/>
    <w:rsid w:val="008E0D92"/>
    <w:rsid w:val="008E18E0"/>
    <w:rsid w:val="008E1A56"/>
    <w:rsid w:val="008E1E95"/>
    <w:rsid w:val="008E2480"/>
    <w:rsid w:val="008E3414"/>
    <w:rsid w:val="008E3A3C"/>
    <w:rsid w:val="008E3C66"/>
    <w:rsid w:val="008E4580"/>
    <w:rsid w:val="008E4AE6"/>
    <w:rsid w:val="008E564A"/>
    <w:rsid w:val="008E589C"/>
    <w:rsid w:val="008E6124"/>
    <w:rsid w:val="008E653D"/>
    <w:rsid w:val="008E6E84"/>
    <w:rsid w:val="008E7BA2"/>
    <w:rsid w:val="008E7D1A"/>
    <w:rsid w:val="008F22F0"/>
    <w:rsid w:val="008F2B02"/>
    <w:rsid w:val="008F2EB0"/>
    <w:rsid w:val="008F2ED5"/>
    <w:rsid w:val="008F3680"/>
    <w:rsid w:val="008F4A9D"/>
    <w:rsid w:val="008F4F93"/>
    <w:rsid w:val="008F55FF"/>
    <w:rsid w:val="008F5AF9"/>
    <w:rsid w:val="008F62FE"/>
    <w:rsid w:val="008F6948"/>
    <w:rsid w:val="008F6D1B"/>
    <w:rsid w:val="008F74B3"/>
    <w:rsid w:val="008F762B"/>
    <w:rsid w:val="008F79C0"/>
    <w:rsid w:val="00901BD2"/>
    <w:rsid w:val="00901C0F"/>
    <w:rsid w:val="00903797"/>
    <w:rsid w:val="00903E06"/>
    <w:rsid w:val="00903F48"/>
    <w:rsid w:val="0090408F"/>
    <w:rsid w:val="00907E97"/>
    <w:rsid w:val="009106F9"/>
    <w:rsid w:val="009115B2"/>
    <w:rsid w:val="00911BF9"/>
    <w:rsid w:val="00911F1B"/>
    <w:rsid w:val="009122F4"/>
    <w:rsid w:val="009138E3"/>
    <w:rsid w:val="0091449D"/>
    <w:rsid w:val="00914BA6"/>
    <w:rsid w:val="00916054"/>
    <w:rsid w:val="0091692A"/>
    <w:rsid w:val="00920188"/>
    <w:rsid w:val="0092035B"/>
    <w:rsid w:val="00920756"/>
    <w:rsid w:val="00920D43"/>
    <w:rsid w:val="00920DA7"/>
    <w:rsid w:val="009210BD"/>
    <w:rsid w:val="0092173A"/>
    <w:rsid w:val="009220FB"/>
    <w:rsid w:val="0092322E"/>
    <w:rsid w:val="0092388A"/>
    <w:rsid w:val="00923BC1"/>
    <w:rsid w:val="0092409B"/>
    <w:rsid w:val="009240FF"/>
    <w:rsid w:val="009242EC"/>
    <w:rsid w:val="00924794"/>
    <w:rsid w:val="009258C4"/>
    <w:rsid w:val="00925D71"/>
    <w:rsid w:val="009268B0"/>
    <w:rsid w:val="00927502"/>
    <w:rsid w:val="00927DAD"/>
    <w:rsid w:val="00927DC3"/>
    <w:rsid w:val="00930C2B"/>
    <w:rsid w:val="00930D8D"/>
    <w:rsid w:val="0093115A"/>
    <w:rsid w:val="00931747"/>
    <w:rsid w:val="00932643"/>
    <w:rsid w:val="009326FD"/>
    <w:rsid w:val="009327DB"/>
    <w:rsid w:val="00933CB6"/>
    <w:rsid w:val="00934DEE"/>
    <w:rsid w:val="00935566"/>
    <w:rsid w:val="00940A5D"/>
    <w:rsid w:val="0094129C"/>
    <w:rsid w:val="009416A0"/>
    <w:rsid w:val="009427B2"/>
    <w:rsid w:val="00942910"/>
    <w:rsid w:val="00942C4F"/>
    <w:rsid w:val="00944369"/>
    <w:rsid w:val="00944373"/>
    <w:rsid w:val="00944485"/>
    <w:rsid w:val="009445DA"/>
    <w:rsid w:val="00944D9C"/>
    <w:rsid w:val="00945597"/>
    <w:rsid w:val="0094584A"/>
    <w:rsid w:val="00945CEB"/>
    <w:rsid w:val="00946517"/>
    <w:rsid w:val="0094666D"/>
    <w:rsid w:val="0095258F"/>
    <w:rsid w:val="00952A93"/>
    <w:rsid w:val="009530FC"/>
    <w:rsid w:val="00953293"/>
    <w:rsid w:val="009536B8"/>
    <w:rsid w:val="00953999"/>
    <w:rsid w:val="009540C2"/>
    <w:rsid w:val="00954A0F"/>
    <w:rsid w:val="00954FF2"/>
    <w:rsid w:val="009557B0"/>
    <w:rsid w:val="009557E7"/>
    <w:rsid w:val="0095599A"/>
    <w:rsid w:val="009559C5"/>
    <w:rsid w:val="00955BCD"/>
    <w:rsid w:val="00955E8D"/>
    <w:rsid w:val="00955EE2"/>
    <w:rsid w:val="00956506"/>
    <w:rsid w:val="00956FC4"/>
    <w:rsid w:val="00957CCE"/>
    <w:rsid w:val="00960310"/>
    <w:rsid w:val="00961623"/>
    <w:rsid w:val="00962026"/>
    <w:rsid w:val="0096268A"/>
    <w:rsid w:val="0096269C"/>
    <w:rsid w:val="00962E46"/>
    <w:rsid w:val="0096320F"/>
    <w:rsid w:val="00963BEE"/>
    <w:rsid w:val="0096462D"/>
    <w:rsid w:val="00964889"/>
    <w:rsid w:val="00964BFC"/>
    <w:rsid w:val="00966214"/>
    <w:rsid w:val="0096623B"/>
    <w:rsid w:val="00966EE6"/>
    <w:rsid w:val="009676EF"/>
    <w:rsid w:val="00970A04"/>
    <w:rsid w:val="00970BF0"/>
    <w:rsid w:val="009715B4"/>
    <w:rsid w:val="009725C6"/>
    <w:rsid w:val="00972C2E"/>
    <w:rsid w:val="009730ED"/>
    <w:rsid w:val="009731C4"/>
    <w:rsid w:val="0097375F"/>
    <w:rsid w:val="00973E7A"/>
    <w:rsid w:val="00974554"/>
    <w:rsid w:val="00975345"/>
    <w:rsid w:val="00975923"/>
    <w:rsid w:val="00975B40"/>
    <w:rsid w:val="0097671F"/>
    <w:rsid w:val="00976A26"/>
    <w:rsid w:val="00976E67"/>
    <w:rsid w:val="00977587"/>
    <w:rsid w:val="0098070D"/>
    <w:rsid w:val="00981CC3"/>
    <w:rsid w:val="009825FB"/>
    <w:rsid w:val="00982A0C"/>
    <w:rsid w:val="00982FAC"/>
    <w:rsid w:val="00983E38"/>
    <w:rsid w:val="0098456B"/>
    <w:rsid w:val="00984C0B"/>
    <w:rsid w:val="00985033"/>
    <w:rsid w:val="00985E4E"/>
    <w:rsid w:val="0098641E"/>
    <w:rsid w:val="00986502"/>
    <w:rsid w:val="00986560"/>
    <w:rsid w:val="00986DDE"/>
    <w:rsid w:val="009870D6"/>
    <w:rsid w:val="009872C8"/>
    <w:rsid w:val="009876ED"/>
    <w:rsid w:val="00987E0A"/>
    <w:rsid w:val="00987FB8"/>
    <w:rsid w:val="009900E7"/>
    <w:rsid w:val="0099214E"/>
    <w:rsid w:val="009924D4"/>
    <w:rsid w:val="00992B6D"/>
    <w:rsid w:val="00993627"/>
    <w:rsid w:val="0099468C"/>
    <w:rsid w:val="00994C09"/>
    <w:rsid w:val="009951B0"/>
    <w:rsid w:val="009951C8"/>
    <w:rsid w:val="009952CB"/>
    <w:rsid w:val="00995770"/>
    <w:rsid w:val="009959BD"/>
    <w:rsid w:val="00995DD7"/>
    <w:rsid w:val="00996A12"/>
    <w:rsid w:val="00996D69"/>
    <w:rsid w:val="00997206"/>
    <w:rsid w:val="00997631"/>
    <w:rsid w:val="009A00CE"/>
    <w:rsid w:val="009A0245"/>
    <w:rsid w:val="009A034F"/>
    <w:rsid w:val="009A0E35"/>
    <w:rsid w:val="009A1C3D"/>
    <w:rsid w:val="009A1DF1"/>
    <w:rsid w:val="009A32BE"/>
    <w:rsid w:val="009A356F"/>
    <w:rsid w:val="009A5E94"/>
    <w:rsid w:val="009A5F2D"/>
    <w:rsid w:val="009A6796"/>
    <w:rsid w:val="009A6CF2"/>
    <w:rsid w:val="009A7982"/>
    <w:rsid w:val="009A7C06"/>
    <w:rsid w:val="009B0892"/>
    <w:rsid w:val="009B13E3"/>
    <w:rsid w:val="009B156E"/>
    <w:rsid w:val="009B1773"/>
    <w:rsid w:val="009B1925"/>
    <w:rsid w:val="009B22C2"/>
    <w:rsid w:val="009B3463"/>
    <w:rsid w:val="009B4C8A"/>
    <w:rsid w:val="009B54F9"/>
    <w:rsid w:val="009B5E05"/>
    <w:rsid w:val="009B6DAA"/>
    <w:rsid w:val="009B72BF"/>
    <w:rsid w:val="009B736D"/>
    <w:rsid w:val="009B7568"/>
    <w:rsid w:val="009B75C1"/>
    <w:rsid w:val="009C008D"/>
    <w:rsid w:val="009C012E"/>
    <w:rsid w:val="009C0BC4"/>
    <w:rsid w:val="009C15D2"/>
    <w:rsid w:val="009C1EB0"/>
    <w:rsid w:val="009C2324"/>
    <w:rsid w:val="009C3790"/>
    <w:rsid w:val="009C381E"/>
    <w:rsid w:val="009C41A3"/>
    <w:rsid w:val="009C4617"/>
    <w:rsid w:val="009C4AC0"/>
    <w:rsid w:val="009C5707"/>
    <w:rsid w:val="009C5F20"/>
    <w:rsid w:val="009C62B0"/>
    <w:rsid w:val="009C6369"/>
    <w:rsid w:val="009C696E"/>
    <w:rsid w:val="009D036D"/>
    <w:rsid w:val="009D1B3C"/>
    <w:rsid w:val="009D2379"/>
    <w:rsid w:val="009D2EEE"/>
    <w:rsid w:val="009D377B"/>
    <w:rsid w:val="009D49A6"/>
    <w:rsid w:val="009D5248"/>
    <w:rsid w:val="009D5383"/>
    <w:rsid w:val="009D5C50"/>
    <w:rsid w:val="009D63E6"/>
    <w:rsid w:val="009D7251"/>
    <w:rsid w:val="009E0078"/>
    <w:rsid w:val="009E019D"/>
    <w:rsid w:val="009E0AED"/>
    <w:rsid w:val="009E1345"/>
    <w:rsid w:val="009E18FB"/>
    <w:rsid w:val="009E1E4B"/>
    <w:rsid w:val="009E1E54"/>
    <w:rsid w:val="009E2355"/>
    <w:rsid w:val="009E2592"/>
    <w:rsid w:val="009E2A25"/>
    <w:rsid w:val="009E307E"/>
    <w:rsid w:val="009E3BE0"/>
    <w:rsid w:val="009E3C33"/>
    <w:rsid w:val="009E58A0"/>
    <w:rsid w:val="009E613E"/>
    <w:rsid w:val="009E62F1"/>
    <w:rsid w:val="009E6A05"/>
    <w:rsid w:val="009E6A74"/>
    <w:rsid w:val="009E6DB2"/>
    <w:rsid w:val="009E7531"/>
    <w:rsid w:val="009E774C"/>
    <w:rsid w:val="009E7DFB"/>
    <w:rsid w:val="009F0C6F"/>
    <w:rsid w:val="009F0C9A"/>
    <w:rsid w:val="009F1626"/>
    <w:rsid w:val="009F364E"/>
    <w:rsid w:val="009F414D"/>
    <w:rsid w:val="009F48C0"/>
    <w:rsid w:val="009F4E8D"/>
    <w:rsid w:val="009F5303"/>
    <w:rsid w:val="009F5FD8"/>
    <w:rsid w:val="009F63DD"/>
    <w:rsid w:val="009F706A"/>
    <w:rsid w:val="009F7697"/>
    <w:rsid w:val="009F7B25"/>
    <w:rsid w:val="009F7E40"/>
    <w:rsid w:val="00A0093F"/>
    <w:rsid w:val="00A012D7"/>
    <w:rsid w:val="00A01F98"/>
    <w:rsid w:val="00A02698"/>
    <w:rsid w:val="00A04403"/>
    <w:rsid w:val="00A052D0"/>
    <w:rsid w:val="00A0533F"/>
    <w:rsid w:val="00A067CC"/>
    <w:rsid w:val="00A07387"/>
    <w:rsid w:val="00A07B02"/>
    <w:rsid w:val="00A10800"/>
    <w:rsid w:val="00A11950"/>
    <w:rsid w:val="00A11C0B"/>
    <w:rsid w:val="00A11EAC"/>
    <w:rsid w:val="00A121C1"/>
    <w:rsid w:val="00A1227C"/>
    <w:rsid w:val="00A125AE"/>
    <w:rsid w:val="00A12B24"/>
    <w:rsid w:val="00A1308F"/>
    <w:rsid w:val="00A13323"/>
    <w:rsid w:val="00A138E1"/>
    <w:rsid w:val="00A1395C"/>
    <w:rsid w:val="00A13D40"/>
    <w:rsid w:val="00A13F3B"/>
    <w:rsid w:val="00A1571B"/>
    <w:rsid w:val="00A1581E"/>
    <w:rsid w:val="00A15AFD"/>
    <w:rsid w:val="00A163B5"/>
    <w:rsid w:val="00A166E3"/>
    <w:rsid w:val="00A174D5"/>
    <w:rsid w:val="00A176B8"/>
    <w:rsid w:val="00A17D69"/>
    <w:rsid w:val="00A20594"/>
    <w:rsid w:val="00A210A5"/>
    <w:rsid w:val="00A21225"/>
    <w:rsid w:val="00A213A0"/>
    <w:rsid w:val="00A215DD"/>
    <w:rsid w:val="00A21E8D"/>
    <w:rsid w:val="00A2496A"/>
    <w:rsid w:val="00A25343"/>
    <w:rsid w:val="00A27778"/>
    <w:rsid w:val="00A27F7E"/>
    <w:rsid w:val="00A3096F"/>
    <w:rsid w:val="00A30A04"/>
    <w:rsid w:val="00A30A64"/>
    <w:rsid w:val="00A30C5F"/>
    <w:rsid w:val="00A31264"/>
    <w:rsid w:val="00A31D58"/>
    <w:rsid w:val="00A32DE4"/>
    <w:rsid w:val="00A331CD"/>
    <w:rsid w:val="00A33C1A"/>
    <w:rsid w:val="00A35227"/>
    <w:rsid w:val="00A35F58"/>
    <w:rsid w:val="00A366E2"/>
    <w:rsid w:val="00A3696A"/>
    <w:rsid w:val="00A403A3"/>
    <w:rsid w:val="00A4231A"/>
    <w:rsid w:val="00A426B2"/>
    <w:rsid w:val="00A4275B"/>
    <w:rsid w:val="00A42B9F"/>
    <w:rsid w:val="00A4327B"/>
    <w:rsid w:val="00A43437"/>
    <w:rsid w:val="00A43449"/>
    <w:rsid w:val="00A43EFC"/>
    <w:rsid w:val="00A4400A"/>
    <w:rsid w:val="00A44ABE"/>
    <w:rsid w:val="00A44C4C"/>
    <w:rsid w:val="00A45181"/>
    <w:rsid w:val="00A45A9F"/>
    <w:rsid w:val="00A46DE0"/>
    <w:rsid w:val="00A47409"/>
    <w:rsid w:val="00A47D30"/>
    <w:rsid w:val="00A50750"/>
    <w:rsid w:val="00A50DC9"/>
    <w:rsid w:val="00A50ECC"/>
    <w:rsid w:val="00A51A39"/>
    <w:rsid w:val="00A52273"/>
    <w:rsid w:val="00A54110"/>
    <w:rsid w:val="00A54A46"/>
    <w:rsid w:val="00A55541"/>
    <w:rsid w:val="00A556CD"/>
    <w:rsid w:val="00A55A03"/>
    <w:rsid w:val="00A55DA6"/>
    <w:rsid w:val="00A563FD"/>
    <w:rsid w:val="00A5679B"/>
    <w:rsid w:val="00A56CA7"/>
    <w:rsid w:val="00A5723B"/>
    <w:rsid w:val="00A57411"/>
    <w:rsid w:val="00A6066C"/>
    <w:rsid w:val="00A61685"/>
    <w:rsid w:val="00A617E2"/>
    <w:rsid w:val="00A61AC7"/>
    <w:rsid w:val="00A61B09"/>
    <w:rsid w:val="00A61E22"/>
    <w:rsid w:val="00A62264"/>
    <w:rsid w:val="00A62C86"/>
    <w:rsid w:val="00A62E2D"/>
    <w:rsid w:val="00A6319B"/>
    <w:rsid w:val="00A637A0"/>
    <w:rsid w:val="00A63B37"/>
    <w:rsid w:val="00A6460A"/>
    <w:rsid w:val="00A64A5C"/>
    <w:rsid w:val="00A65BC4"/>
    <w:rsid w:val="00A65DDA"/>
    <w:rsid w:val="00A65F42"/>
    <w:rsid w:val="00A66F90"/>
    <w:rsid w:val="00A670B0"/>
    <w:rsid w:val="00A67584"/>
    <w:rsid w:val="00A702AB"/>
    <w:rsid w:val="00A70CE1"/>
    <w:rsid w:val="00A70F12"/>
    <w:rsid w:val="00A71100"/>
    <w:rsid w:val="00A71963"/>
    <w:rsid w:val="00A74289"/>
    <w:rsid w:val="00A746F5"/>
    <w:rsid w:val="00A75729"/>
    <w:rsid w:val="00A75A16"/>
    <w:rsid w:val="00A75D0E"/>
    <w:rsid w:val="00A75E48"/>
    <w:rsid w:val="00A764E1"/>
    <w:rsid w:val="00A770F3"/>
    <w:rsid w:val="00A771EE"/>
    <w:rsid w:val="00A77D37"/>
    <w:rsid w:val="00A80ADC"/>
    <w:rsid w:val="00A83995"/>
    <w:rsid w:val="00A840A5"/>
    <w:rsid w:val="00A8549B"/>
    <w:rsid w:val="00A857ED"/>
    <w:rsid w:val="00A85D9A"/>
    <w:rsid w:val="00A85EC8"/>
    <w:rsid w:val="00A87136"/>
    <w:rsid w:val="00A8736F"/>
    <w:rsid w:val="00A87C29"/>
    <w:rsid w:val="00A900CA"/>
    <w:rsid w:val="00A9018F"/>
    <w:rsid w:val="00A90CD1"/>
    <w:rsid w:val="00A91498"/>
    <w:rsid w:val="00A9165A"/>
    <w:rsid w:val="00A92100"/>
    <w:rsid w:val="00A926AF"/>
    <w:rsid w:val="00A92ED8"/>
    <w:rsid w:val="00A937FC"/>
    <w:rsid w:val="00A94DC4"/>
    <w:rsid w:val="00A9504A"/>
    <w:rsid w:val="00A95B26"/>
    <w:rsid w:val="00A95C13"/>
    <w:rsid w:val="00A95D8C"/>
    <w:rsid w:val="00A9769E"/>
    <w:rsid w:val="00A97701"/>
    <w:rsid w:val="00AA163F"/>
    <w:rsid w:val="00AA1D89"/>
    <w:rsid w:val="00AA2416"/>
    <w:rsid w:val="00AA27CC"/>
    <w:rsid w:val="00AA2DED"/>
    <w:rsid w:val="00AA3025"/>
    <w:rsid w:val="00AA38D0"/>
    <w:rsid w:val="00AA4803"/>
    <w:rsid w:val="00AA4D2A"/>
    <w:rsid w:val="00AA6377"/>
    <w:rsid w:val="00AA6ACD"/>
    <w:rsid w:val="00AA6B13"/>
    <w:rsid w:val="00AA7909"/>
    <w:rsid w:val="00AB000A"/>
    <w:rsid w:val="00AB0B08"/>
    <w:rsid w:val="00AB1490"/>
    <w:rsid w:val="00AB1CB6"/>
    <w:rsid w:val="00AB2288"/>
    <w:rsid w:val="00AB2585"/>
    <w:rsid w:val="00AB284B"/>
    <w:rsid w:val="00AB3D28"/>
    <w:rsid w:val="00AB4025"/>
    <w:rsid w:val="00AB44BF"/>
    <w:rsid w:val="00AB483B"/>
    <w:rsid w:val="00AB4A91"/>
    <w:rsid w:val="00AB4AD3"/>
    <w:rsid w:val="00AB56E6"/>
    <w:rsid w:val="00AB5A4D"/>
    <w:rsid w:val="00AB6D39"/>
    <w:rsid w:val="00AB7CBE"/>
    <w:rsid w:val="00AC09D9"/>
    <w:rsid w:val="00AC0F5E"/>
    <w:rsid w:val="00AC1127"/>
    <w:rsid w:val="00AC1492"/>
    <w:rsid w:val="00AC1CB3"/>
    <w:rsid w:val="00AC1DE4"/>
    <w:rsid w:val="00AC22EA"/>
    <w:rsid w:val="00AC2419"/>
    <w:rsid w:val="00AC25A3"/>
    <w:rsid w:val="00AC2BD6"/>
    <w:rsid w:val="00AC3D0E"/>
    <w:rsid w:val="00AC3DA7"/>
    <w:rsid w:val="00AC472F"/>
    <w:rsid w:val="00AC4F64"/>
    <w:rsid w:val="00AC61E7"/>
    <w:rsid w:val="00AC6513"/>
    <w:rsid w:val="00AC758C"/>
    <w:rsid w:val="00AC7CBD"/>
    <w:rsid w:val="00AC7E0D"/>
    <w:rsid w:val="00AD0705"/>
    <w:rsid w:val="00AD07CD"/>
    <w:rsid w:val="00AD0912"/>
    <w:rsid w:val="00AD0BA0"/>
    <w:rsid w:val="00AD0C30"/>
    <w:rsid w:val="00AD0DED"/>
    <w:rsid w:val="00AD1614"/>
    <w:rsid w:val="00AD1767"/>
    <w:rsid w:val="00AD2045"/>
    <w:rsid w:val="00AD229D"/>
    <w:rsid w:val="00AD24E9"/>
    <w:rsid w:val="00AD27F0"/>
    <w:rsid w:val="00AD2D94"/>
    <w:rsid w:val="00AD3569"/>
    <w:rsid w:val="00AD37C1"/>
    <w:rsid w:val="00AD399F"/>
    <w:rsid w:val="00AD3A26"/>
    <w:rsid w:val="00AD4A44"/>
    <w:rsid w:val="00AD5171"/>
    <w:rsid w:val="00AD52DC"/>
    <w:rsid w:val="00AD56B5"/>
    <w:rsid w:val="00AD6985"/>
    <w:rsid w:val="00AD69AE"/>
    <w:rsid w:val="00AD6C0F"/>
    <w:rsid w:val="00AD6FC7"/>
    <w:rsid w:val="00AD720D"/>
    <w:rsid w:val="00AE05A2"/>
    <w:rsid w:val="00AE19F9"/>
    <w:rsid w:val="00AE3A0B"/>
    <w:rsid w:val="00AE3B17"/>
    <w:rsid w:val="00AE4347"/>
    <w:rsid w:val="00AE527D"/>
    <w:rsid w:val="00AE571C"/>
    <w:rsid w:val="00AE5DE2"/>
    <w:rsid w:val="00AE650D"/>
    <w:rsid w:val="00AE6840"/>
    <w:rsid w:val="00AE6BE5"/>
    <w:rsid w:val="00AE6C08"/>
    <w:rsid w:val="00AE7741"/>
    <w:rsid w:val="00AE78A6"/>
    <w:rsid w:val="00AF0EE6"/>
    <w:rsid w:val="00AF1928"/>
    <w:rsid w:val="00AF19A1"/>
    <w:rsid w:val="00AF27DE"/>
    <w:rsid w:val="00AF3546"/>
    <w:rsid w:val="00AF3571"/>
    <w:rsid w:val="00AF38B1"/>
    <w:rsid w:val="00AF463D"/>
    <w:rsid w:val="00AF4F39"/>
    <w:rsid w:val="00AF4FA9"/>
    <w:rsid w:val="00AF5635"/>
    <w:rsid w:val="00AF5F16"/>
    <w:rsid w:val="00AF60DA"/>
    <w:rsid w:val="00AF63A1"/>
    <w:rsid w:val="00AF75AF"/>
    <w:rsid w:val="00AF765B"/>
    <w:rsid w:val="00AF7B16"/>
    <w:rsid w:val="00B00E3A"/>
    <w:rsid w:val="00B01589"/>
    <w:rsid w:val="00B01969"/>
    <w:rsid w:val="00B01E0D"/>
    <w:rsid w:val="00B02DF8"/>
    <w:rsid w:val="00B02E56"/>
    <w:rsid w:val="00B034BF"/>
    <w:rsid w:val="00B035A2"/>
    <w:rsid w:val="00B0384E"/>
    <w:rsid w:val="00B04503"/>
    <w:rsid w:val="00B04967"/>
    <w:rsid w:val="00B055BB"/>
    <w:rsid w:val="00B058FE"/>
    <w:rsid w:val="00B05B0E"/>
    <w:rsid w:val="00B05BCE"/>
    <w:rsid w:val="00B06438"/>
    <w:rsid w:val="00B10287"/>
    <w:rsid w:val="00B10533"/>
    <w:rsid w:val="00B1241E"/>
    <w:rsid w:val="00B12B50"/>
    <w:rsid w:val="00B13080"/>
    <w:rsid w:val="00B1409C"/>
    <w:rsid w:val="00B1639C"/>
    <w:rsid w:val="00B17D07"/>
    <w:rsid w:val="00B20538"/>
    <w:rsid w:val="00B21AAE"/>
    <w:rsid w:val="00B22AEB"/>
    <w:rsid w:val="00B22C24"/>
    <w:rsid w:val="00B233E1"/>
    <w:rsid w:val="00B23BAF"/>
    <w:rsid w:val="00B244EB"/>
    <w:rsid w:val="00B25594"/>
    <w:rsid w:val="00B25915"/>
    <w:rsid w:val="00B259FC"/>
    <w:rsid w:val="00B26168"/>
    <w:rsid w:val="00B265B5"/>
    <w:rsid w:val="00B27586"/>
    <w:rsid w:val="00B326DC"/>
    <w:rsid w:val="00B33340"/>
    <w:rsid w:val="00B33425"/>
    <w:rsid w:val="00B338C3"/>
    <w:rsid w:val="00B33F8C"/>
    <w:rsid w:val="00B343C8"/>
    <w:rsid w:val="00B34485"/>
    <w:rsid w:val="00B34B75"/>
    <w:rsid w:val="00B35837"/>
    <w:rsid w:val="00B35996"/>
    <w:rsid w:val="00B35DEE"/>
    <w:rsid w:val="00B366B4"/>
    <w:rsid w:val="00B3696E"/>
    <w:rsid w:val="00B369D6"/>
    <w:rsid w:val="00B36CBA"/>
    <w:rsid w:val="00B3759A"/>
    <w:rsid w:val="00B37A97"/>
    <w:rsid w:val="00B40684"/>
    <w:rsid w:val="00B4133F"/>
    <w:rsid w:val="00B41356"/>
    <w:rsid w:val="00B41CC5"/>
    <w:rsid w:val="00B4246B"/>
    <w:rsid w:val="00B42ED2"/>
    <w:rsid w:val="00B43D3F"/>
    <w:rsid w:val="00B4468A"/>
    <w:rsid w:val="00B46D1F"/>
    <w:rsid w:val="00B477C5"/>
    <w:rsid w:val="00B51497"/>
    <w:rsid w:val="00B51640"/>
    <w:rsid w:val="00B516E0"/>
    <w:rsid w:val="00B51AF9"/>
    <w:rsid w:val="00B52715"/>
    <w:rsid w:val="00B52E09"/>
    <w:rsid w:val="00B52E1B"/>
    <w:rsid w:val="00B5385C"/>
    <w:rsid w:val="00B53890"/>
    <w:rsid w:val="00B54231"/>
    <w:rsid w:val="00B55205"/>
    <w:rsid w:val="00B5719B"/>
    <w:rsid w:val="00B57208"/>
    <w:rsid w:val="00B609B5"/>
    <w:rsid w:val="00B60A44"/>
    <w:rsid w:val="00B60AF5"/>
    <w:rsid w:val="00B612F1"/>
    <w:rsid w:val="00B61807"/>
    <w:rsid w:val="00B62A8C"/>
    <w:rsid w:val="00B636C0"/>
    <w:rsid w:val="00B643FC"/>
    <w:rsid w:val="00B647C0"/>
    <w:rsid w:val="00B648E2"/>
    <w:rsid w:val="00B64A10"/>
    <w:rsid w:val="00B661E9"/>
    <w:rsid w:val="00B66A8D"/>
    <w:rsid w:val="00B66F0E"/>
    <w:rsid w:val="00B6748C"/>
    <w:rsid w:val="00B709C7"/>
    <w:rsid w:val="00B70A76"/>
    <w:rsid w:val="00B717EE"/>
    <w:rsid w:val="00B7292B"/>
    <w:rsid w:val="00B7294A"/>
    <w:rsid w:val="00B72C33"/>
    <w:rsid w:val="00B72C89"/>
    <w:rsid w:val="00B74087"/>
    <w:rsid w:val="00B74165"/>
    <w:rsid w:val="00B745C7"/>
    <w:rsid w:val="00B7485F"/>
    <w:rsid w:val="00B74BCC"/>
    <w:rsid w:val="00B7617A"/>
    <w:rsid w:val="00B7684F"/>
    <w:rsid w:val="00B77458"/>
    <w:rsid w:val="00B77F1B"/>
    <w:rsid w:val="00B80539"/>
    <w:rsid w:val="00B81446"/>
    <w:rsid w:val="00B8186E"/>
    <w:rsid w:val="00B81967"/>
    <w:rsid w:val="00B81A9C"/>
    <w:rsid w:val="00B8404E"/>
    <w:rsid w:val="00B842A0"/>
    <w:rsid w:val="00B84495"/>
    <w:rsid w:val="00B849CC"/>
    <w:rsid w:val="00B85305"/>
    <w:rsid w:val="00B856D8"/>
    <w:rsid w:val="00B857F0"/>
    <w:rsid w:val="00B85F14"/>
    <w:rsid w:val="00B86510"/>
    <w:rsid w:val="00B86E4C"/>
    <w:rsid w:val="00B87A29"/>
    <w:rsid w:val="00B87C13"/>
    <w:rsid w:val="00B90BDF"/>
    <w:rsid w:val="00B91B40"/>
    <w:rsid w:val="00B91E5C"/>
    <w:rsid w:val="00B91F3C"/>
    <w:rsid w:val="00B92099"/>
    <w:rsid w:val="00B92233"/>
    <w:rsid w:val="00B92600"/>
    <w:rsid w:val="00B92E47"/>
    <w:rsid w:val="00B93B0C"/>
    <w:rsid w:val="00B93C08"/>
    <w:rsid w:val="00B946E7"/>
    <w:rsid w:val="00B94E54"/>
    <w:rsid w:val="00B94EE2"/>
    <w:rsid w:val="00B9544B"/>
    <w:rsid w:val="00B95497"/>
    <w:rsid w:val="00B95F1D"/>
    <w:rsid w:val="00B95FC6"/>
    <w:rsid w:val="00B9656C"/>
    <w:rsid w:val="00B9693E"/>
    <w:rsid w:val="00B97290"/>
    <w:rsid w:val="00B97EFA"/>
    <w:rsid w:val="00B97F20"/>
    <w:rsid w:val="00BA007E"/>
    <w:rsid w:val="00BA0423"/>
    <w:rsid w:val="00BA0ACF"/>
    <w:rsid w:val="00BA264A"/>
    <w:rsid w:val="00BA2882"/>
    <w:rsid w:val="00BA2ABD"/>
    <w:rsid w:val="00BA3A3E"/>
    <w:rsid w:val="00BA3E93"/>
    <w:rsid w:val="00BA476A"/>
    <w:rsid w:val="00BA6117"/>
    <w:rsid w:val="00BA70CA"/>
    <w:rsid w:val="00BA76A3"/>
    <w:rsid w:val="00BA7F97"/>
    <w:rsid w:val="00BA7FFD"/>
    <w:rsid w:val="00BB04CE"/>
    <w:rsid w:val="00BB0A63"/>
    <w:rsid w:val="00BB10EA"/>
    <w:rsid w:val="00BB1101"/>
    <w:rsid w:val="00BB1683"/>
    <w:rsid w:val="00BB1A9D"/>
    <w:rsid w:val="00BB1BD6"/>
    <w:rsid w:val="00BB1FBE"/>
    <w:rsid w:val="00BB2746"/>
    <w:rsid w:val="00BB361D"/>
    <w:rsid w:val="00BB3F91"/>
    <w:rsid w:val="00BB49F6"/>
    <w:rsid w:val="00BB4C2C"/>
    <w:rsid w:val="00BB7631"/>
    <w:rsid w:val="00BB7C6E"/>
    <w:rsid w:val="00BB7ED8"/>
    <w:rsid w:val="00BC0070"/>
    <w:rsid w:val="00BC099E"/>
    <w:rsid w:val="00BC14C2"/>
    <w:rsid w:val="00BC15AF"/>
    <w:rsid w:val="00BC1A6E"/>
    <w:rsid w:val="00BC1FF8"/>
    <w:rsid w:val="00BC27F0"/>
    <w:rsid w:val="00BC33A0"/>
    <w:rsid w:val="00BC3BF9"/>
    <w:rsid w:val="00BC3EED"/>
    <w:rsid w:val="00BC5AC6"/>
    <w:rsid w:val="00BC723D"/>
    <w:rsid w:val="00BC72D7"/>
    <w:rsid w:val="00BC7365"/>
    <w:rsid w:val="00BC7B03"/>
    <w:rsid w:val="00BD0990"/>
    <w:rsid w:val="00BD0DC7"/>
    <w:rsid w:val="00BD1D8B"/>
    <w:rsid w:val="00BD2415"/>
    <w:rsid w:val="00BD2765"/>
    <w:rsid w:val="00BD2FE0"/>
    <w:rsid w:val="00BD33C1"/>
    <w:rsid w:val="00BD3703"/>
    <w:rsid w:val="00BD3E6D"/>
    <w:rsid w:val="00BD42DA"/>
    <w:rsid w:val="00BD43B6"/>
    <w:rsid w:val="00BD43C4"/>
    <w:rsid w:val="00BD71B8"/>
    <w:rsid w:val="00BD7529"/>
    <w:rsid w:val="00BD75CC"/>
    <w:rsid w:val="00BD79DD"/>
    <w:rsid w:val="00BD7AFF"/>
    <w:rsid w:val="00BD7D26"/>
    <w:rsid w:val="00BD7E84"/>
    <w:rsid w:val="00BE03BE"/>
    <w:rsid w:val="00BE0681"/>
    <w:rsid w:val="00BE0A16"/>
    <w:rsid w:val="00BE24DE"/>
    <w:rsid w:val="00BE2E2E"/>
    <w:rsid w:val="00BE3272"/>
    <w:rsid w:val="00BE37F2"/>
    <w:rsid w:val="00BE38EF"/>
    <w:rsid w:val="00BE39C9"/>
    <w:rsid w:val="00BE3F15"/>
    <w:rsid w:val="00BE4021"/>
    <w:rsid w:val="00BE47CB"/>
    <w:rsid w:val="00BE48C4"/>
    <w:rsid w:val="00BE4DA2"/>
    <w:rsid w:val="00BE5552"/>
    <w:rsid w:val="00BE6892"/>
    <w:rsid w:val="00BE7762"/>
    <w:rsid w:val="00BE7B00"/>
    <w:rsid w:val="00BE7C61"/>
    <w:rsid w:val="00BF0CBC"/>
    <w:rsid w:val="00BF14C6"/>
    <w:rsid w:val="00BF1E37"/>
    <w:rsid w:val="00BF29F9"/>
    <w:rsid w:val="00BF2C7B"/>
    <w:rsid w:val="00BF34F7"/>
    <w:rsid w:val="00BF3986"/>
    <w:rsid w:val="00BF4296"/>
    <w:rsid w:val="00BF545D"/>
    <w:rsid w:val="00BF715E"/>
    <w:rsid w:val="00BF7E5F"/>
    <w:rsid w:val="00BF7EA9"/>
    <w:rsid w:val="00BF7FF6"/>
    <w:rsid w:val="00C00523"/>
    <w:rsid w:val="00C00949"/>
    <w:rsid w:val="00C02249"/>
    <w:rsid w:val="00C02ED6"/>
    <w:rsid w:val="00C0315C"/>
    <w:rsid w:val="00C034C1"/>
    <w:rsid w:val="00C03848"/>
    <w:rsid w:val="00C04412"/>
    <w:rsid w:val="00C05FCA"/>
    <w:rsid w:val="00C06045"/>
    <w:rsid w:val="00C07176"/>
    <w:rsid w:val="00C07346"/>
    <w:rsid w:val="00C1049E"/>
    <w:rsid w:val="00C10E18"/>
    <w:rsid w:val="00C10F93"/>
    <w:rsid w:val="00C11648"/>
    <w:rsid w:val="00C138CC"/>
    <w:rsid w:val="00C145B7"/>
    <w:rsid w:val="00C15637"/>
    <w:rsid w:val="00C15753"/>
    <w:rsid w:val="00C15B2E"/>
    <w:rsid w:val="00C15D2C"/>
    <w:rsid w:val="00C15EF5"/>
    <w:rsid w:val="00C1613C"/>
    <w:rsid w:val="00C17464"/>
    <w:rsid w:val="00C17469"/>
    <w:rsid w:val="00C17881"/>
    <w:rsid w:val="00C17F6B"/>
    <w:rsid w:val="00C201B0"/>
    <w:rsid w:val="00C202DD"/>
    <w:rsid w:val="00C20904"/>
    <w:rsid w:val="00C20B77"/>
    <w:rsid w:val="00C21E3C"/>
    <w:rsid w:val="00C21F93"/>
    <w:rsid w:val="00C225F5"/>
    <w:rsid w:val="00C22C21"/>
    <w:rsid w:val="00C2383F"/>
    <w:rsid w:val="00C23E22"/>
    <w:rsid w:val="00C2421E"/>
    <w:rsid w:val="00C245B9"/>
    <w:rsid w:val="00C24AED"/>
    <w:rsid w:val="00C24DA5"/>
    <w:rsid w:val="00C2514E"/>
    <w:rsid w:val="00C2582C"/>
    <w:rsid w:val="00C26285"/>
    <w:rsid w:val="00C27CE8"/>
    <w:rsid w:val="00C30306"/>
    <w:rsid w:val="00C305C4"/>
    <w:rsid w:val="00C31307"/>
    <w:rsid w:val="00C31C7B"/>
    <w:rsid w:val="00C32031"/>
    <w:rsid w:val="00C320C3"/>
    <w:rsid w:val="00C33207"/>
    <w:rsid w:val="00C33287"/>
    <w:rsid w:val="00C345A1"/>
    <w:rsid w:val="00C34FB0"/>
    <w:rsid w:val="00C35887"/>
    <w:rsid w:val="00C406F9"/>
    <w:rsid w:val="00C4071A"/>
    <w:rsid w:val="00C412B2"/>
    <w:rsid w:val="00C4135C"/>
    <w:rsid w:val="00C41490"/>
    <w:rsid w:val="00C4216A"/>
    <w:rsid w:val="00C42949"/>
    <w:rsid w:val="00C43075"/>
    <w:rsid w:val="00C43A45"/>
    <w:rsid w:val="00C43C4D"/>
    <w:rsid w:val="00C450A5"/>
    <w:rsid w:val="00C46617"/>
    <w:rsid w:val="00C46EF3"/>
    <w:rsid w:val="00C501A3"/>
    <w:rsid w:val="00C50412"/>
    <w:rsid w:val="00C504AF"/>
    <w:rsid w:val="00C50A5E"/>
    <w:rsid w:val="00C50E3B"/>
    <w:rsid w:val="00C50EE8"/>
    <w:rsid w:val="00C51325"/>
    <w:rsid w:val="00C52244"/>
    <w:rsid w:val="00C528E4"/>
    <w:rsid w:val="00C52A27"/>
    <w:rsid w:val="00C54AC0"/>
    <w:rsid w:val="00C54BDC"/>
    <w:rsid w:val="00C54F87"/>
    <w:rsid w:val="00C5551C"/>
    <w:rsid w:val="00C55B00"/>
    <w:rsid w:val="00C55B7A"/>
    <w:rsid w:val="00C55F63"/>
    <w:rsid w:val="00C566FE"/>
    <w:rsid w:val="00C5708B"/>
    <w:rsid w:val="00C6152A"/>
    <w:rsid w:val="00C6172B"/>
    <w:rsid w:val="00C61804"/>
    <w:rsid w:val="00C635C4"/>
    <w:rsid w:val="00C64B9A"/>
    <w:rsid w:val="00C66ED2"/>
    <w:rsid w:val="00C671A8"/>
    <w:rsid w:val="00C679D0"/>
    <w:rsid w:val="00C70435"/>
    <w:rsid w:val="00C706A7"/>
    <w:rsid w:val="00C70A21"/>
    <w:rsid w:val="00C7104E"/>
    <w:rsid w:val="00C71090"/>
    <w:rsid w:val="00C712EF"/>
    <w:rsid w:val="00C7262F"/>
    <w:rsid w:val="00C728C4"/>
    <w:rsid w:val="00C733C2"/>
    <w:rsid w:val="00C73EDE"/>
    <w:rsid w:val="00C743FB"/>
    <w:rsid w:val="00C749C6"/>
    <w:rsid w:val="00C74ABC"/>
    <w:rsid w:val="00C77565"/>
    <w:rsid w:val="00C778E8"/>
    <w:rsid w:val="00C779C8"/>
    <w:rsid w:val="00C808D2"/>
    <w:rsid w:val="00C80F59"/>
    <w:rsid w:val="00C81E4D"/>
    <w:rsid w:val="00C82405"/>
    <w:rsid w:val="00C8284C"/>
    <w:rsid w:val="00C83337"/>
    <w:rsid w:val="00C83C79"/>
    <w:rsid w:val="00C83D1B"/>
    <w:rsid w:val="00C844B3"/>
    <w:rsid w:val="00C84FB4"/>
    <w:rsid w:val="00C851A9"/>
    <w:rsid w:val="00C85BFB"/>
    <w:rsid w:val="00C8614B"/>
    <w:rsid w:val="00C8693D"/>
    <w:rsid w:val="00C86E08"/>
    <w:rsid w:val="00C870C4"/>
    <w:rsid w:val="00C87361"/>
    <w:rsid w:val="00C90146"/>
    <w:rsid w:val="00C908A4"/>
    <w:rsid w:val="00C90C98"/>
    <w:rsid w:val="00C90CE7"/>
    <w:rsid w:val="00C910C8"/>
    <w:rsid w:val="00C91372"/>
    <w:rsid w:val="00C9149B"/>
    <w:rsid w:val="00C91A52"/>
    <w:rsid w:val="00C91C2E"/>
    <w:rsid w:val="00C9256E"/>
    <w:rsid w:val="00C92C7F"/>
    <w:rsid w:val="00C92F9C"/>
    <w:rsid w:val="00C93D5B"/>
    <w:rsid w:val="00C94850"/>
    <w:rsid w:val="00C95F2B"/>
    <w:rsid w:val="00C9608F"/>
    <w:rsid w:val="00C96418"/>
    <w:rsid w:val="00C96C16"/>
    <w:rsid w:val="00C96CAB"/>
    <w:rsid w:val="00C97A65"/>
    <w:rsid w:val="00C97CA7"/>
    <w:rsid w:val="00C97EA5"/>
    <w:rsid w:val="00CA00AB"/>
    <w:rsid w:val="00CA0B7A"/>
    <w:rsid w:val="00CA109D"/>
    <w:rsid w:val="00CA21F9"/>
    <w:rsid w:val="00CA2F53"/>
    <w:rsid w:val="00CA3375"/>
    <w:rsid w:val="00CA3444"/>
    <w:rsid w:val="00CA4E2A"/>
    <w:rsid w:val="00CA61AB"/>
    <w:rsid w:val="00CA649B"/>
    <w:rsid w:val="00CA6C67"/>
    <w:rsid w:val="00CA7BA5"/>
    <w:rsid w:val="00CB07FE"/>
    <w:rsid w:val="00CB150C"/>
    <w:rsid w:val="00CB17C5"/>
    <w:rsid w:val="00CB2363"/>
    <w:rsid w:val="00CB2543"/>
    <w:rsid w:val="00CB27E0"/>
    <w:rsid w:val="00CB2B7A"/>
    <w:rsid w:val="00CB2DDA"/>
    <w:rsid w:val="00CB2F00"/>
    <w:rsid w:val="00CB2F8B"/>
    <w:rsid w:val="00CB35CB"/>
    <w:rsid w:val="00CB3728"/>
    <w:rsid w:val="00CB3B15"/>
    <w:rsid w:val="00CB411F"/>
    <w:rsid w:val="00CB43D7"/>
    <w:rsid w:val="00CB48F4"/>
    <w:rsid w:val="00CB5E31"/>
    <w:rsid w:val="00CB5E37"/>
    <w:rsid w:val="00CB6515"/>
    <w:rsid w:val="00CB66E1"/>
    <w:rsid w:val="00CB746B"/>
    <w:rsid w:val="00CB79F0"/>
    <w:rsid w:val="00CB7E42"/>
    <w:rsid w:val="00CC017E"/>
    <w:rsid w:val="00CC06CA"/>
    <w:rsid w:val="00CC080F"/>
    <w:rsid w:val="00CC0D6C"/>
    <w:rsid w:val="00CC164C"/>
    <w:rsid w:val="00CC459E"/>
    <w:rsid w:val="00CC4C8A"/>
    <w:rsid w:val="00CC5436"/>
    <w:rsid w:val="00CC5D69"/>
    <w:rsid w:val="00CC6955"/>
    <w:rsid w:val="00CC76D4"/>
    <w:rsid w:val="00CC77DA"/>
    <w:rsid w:val="00CC7ED4"/>
    <w:rsid w:val="00CD010C"/>
    <w:rsid w:val="00CD0263"/>
    <w:rsid w:val="00CD0F70"/>
    <w:rsid w:val="00CD24F5"/>
    <w:rsid w:val="00CD2BA8"/>
    <w:rsid w:val="00CD3880"/>
    <w:rsid w:val="00CD3A8B"/>
    <w:rsid w:val="00CD4684"/>
    <w:rsid w:val="00CD5F10"/>
    <w:rsid w:val="00CD66E2"/>
    <w:rsid w:val="00CD69D6"/>
    <w:rsid w:val="00CD6A41"/>
    <w:rsid w:val="00CD70A3"/>
    <w:rsid w:val="00CE046D"/>
    <w:rsid w:val="00CE05AE"/>
    <w:rsid w:val="00CE1A72"/>
    <w:rsid w:val="00CE1C06"/>
    <w:rsid w:val="00CE1DEB"/>
    <w:rsid w:val="00CE1E66"/>
    <w:rsid w:val="00CE23EF"/>
    <w:rsid w:val="00CE2DE2"/>
    <w:rsid w:val="00CE3339"/>
    <w:rsid w:val="00CE3FCC"/>
    <w:rsid w:val="00CE528B"/>
    <w:rsid w:val="00CE5593"/>
    <w:rsid w:val="00CE5814"/>
    <w:rsid w:val="00CE5B1B"/>
    <w:rsid w:val="00CE5CFA"/>
    <w:rsid w:val="00CE5E59"/>
    <w:rsid w:val="00CE6588"/>
    <w:rsid w:val="00CE6F08"/>
    <w:rsid w:val="00CE7E67"/>
    <w:rsid w:val="00CF00C0"/>
    <w:rsid w:val="00CF0C8E"/>
    <w:rsid w:val="00CF10C3"/>
    <w:rsid w:val="00CF1C12"/>
    <w:rsid w:val="00CF2CF4"/>
    <w:rsid w:val="00CF2DDB"/>
    <w:rsid w:val="00CF354D"/>
    <w:rsid w:val="00CF3BA8"/>
    <w:rsid w:val="00CF3D6C"/>
    <w:rsid w:val="00CF44A4"/>
    <w:rsid w:val="00CF45A2"/>
    <w:rsid w:val="00CF608D"/>
    <w:rsid w:val="00CF687D"/>
    <w:rsid w:val="00CF71DE"/>
    <w:rsid w:val="00D0087A"/>
    <w:rsid w:val="00D00B32"/>
    <w:rsid w:val="00D017B4"/>
    <w:rsid w:val="00D018E9"/>
    <w:rsid w:val="00D01F14"/>
    <w:rsid w:val="00D0221B"/>
    <w:rsid w:val="00D038A7"/>
    <w:rsid w:val="00D049F1"/>
    <w:rsid w:val="00D04B70"/>
    <w:rsid w:val="00D05741"/>
    <w:rsid w:val="00D05CCA"/>
    <w:rsid w:val="00D06637"/>
    <w:rsid w:val="00D06CB6"/>
    <w:rsid w:val="00D06E22"/>
    <w:rsid w:val="00D07D38"/>
    <w:rsid w:val="00D100CB"/>
    <w:rsid w:val="00D10AFE"/>
    <w:rsid w:val="00D11BC3"/>
    <w:rsid w:val="00D12112"/>
    <w:rsid w:val="00D121B2"/>
    <w:rsid w:val="00D12F9D"/>
    <w:rsid w:val="00D1349B"/>
    <w:rsid w:val="00D139A0"/>
    <w:rsid w:val="00D13BF1"/>
    <w:rsid w:val="00D13D87"/>
    <w:rsid w:val="00D14188"/>
    <w:rsid w:val="00D148AF"/>
    <w:rsid w:val="00D14AA6"/>
    <w:rsid w:val="00D150E5"/>
    <w:rsid w:val="00D15E6E"/>
    <w:rsid w:val="00D16246"/>
    <w:rsid w:val="00D16BE6"/>
    <w:rsid w:val="00D17512"/>
    <w:rsid w:val="00D17C0F"/>
    <w:rsid w:val="00D203AF"/>
    <w:rsid w:val="00D20C9B"/>
    <w:rsid w:val="00D2120A"/>
    <w:rsid w:val="00D21B35"/>
    <w:rsid w:val="00D22062"/>
    <w:rsid w:val="00D2277F"/>
    <w:rsid w:val="00D22806"/>
    <w:rsid w:val="00D22C88"/>
    <w:rsid w:val="00D232BA"/>
    <w:rsid w:val="00D236F9"/>
    <w:rsid w:val="00D237BA"/>
    <w:rsid w:val="00D23908"/>
    <w:rsid w:val="00D24C22"/>
    <w:rsid w:val="00D2534A"/>
    <w:rsid w:val="00D25BBF"/>
    <w:rsid w:val="00D25CF9"/>
    <w:rsid w:val="00D268E4"/>
    <w:rsid w:val="00D26ABC"/>
    <w:rsid w:val="00D26B97"/>
    <w:rsid w:val="00D27F8D"/>
    <w:rsid w:val="00D30EA1"/>
    <w:rsid w:val="00D3130E"/>
    <w:rsid w:val="00D322ED"/>
    <w:rsid w:val="00D3250A"/>
    <w:rsid w:val="00D329B8"/>
    <w:rsid w:val="00D33294"/>
    <w:rsid w:val="00D33EE6"/>
    <w:rsid w:val="00D33F8D"/>
    <w:rsid w:val="00D344C1"/>
    <w:rsid w:val="00D34AF1"/>
    <w:rsid w:val="00D352C6"/>
    <w:rsid w:val="00D36C8C"/>
    <w:rsid w:val="00D3732E"/>
    <w:rsid w:val="00D37690"/>
    <w:rsid w:val="00D37A38"/>
    <w:rsid w:val="00D4035B"/>
    <w:rsid w:val="00D417C7"/>
    <w:rsid w:val="00D4274C"/>
    <w:rsid w:val="00D434E1"/>
    <w:rsid w:val="00D43644"/>
    <w:rsid w:val="00D4444F"/>
    <w:rsid w:val="00D44F75"/>
    <w:rsid w:val="00D45A42"/>
    <w:rsid w:val="00D45CB1"/>
    <w:rsid w:val="00D46B54"/>
    <w:rsid w:val="00D50EFC"/>
    <w:rsid w:val="00D51708"/>
    <w:rsid w:val="00D519C6"/>
    <w:rsid w:val="00D52CBE"/>
    <w:rsid w:val="00D5308B"/>
    <w:rsid w:val="00D533A8"/>
    <w:rsid w:val="00D540AA"/>
    <w:rsid w:val="00D5426D"/>
    <w:rsid w:val="00D545A0"/>
    <w:rsid w:val="00D546A3"/>
    <w:rsid w:val="00D555E9"/>
    <w:rsid w:val="00D56321"/>
    <w:rsid w:val="00D56A2F"/>
    <w:rsid w:val="00D56BF3"/>
    <w:rsid w:val="00D56D24"/>
    <w:rsid w:val="00D5761D"/>
    <w:rsid w:val="00D60C14"/>
    <w:rsid w:val="00D616AF"/>
    <w:rsid w:val="00D61B36"/>
    <w:rsid w:val="00D62021"/>
    <w:rsid w:val="00D62135"/>
    <w:rsid w:val="00D622E1"/>
    <w:rsid w:val="00D62868"/>
    <w:rsid w:val="00D63203"/>
    <w:rsid w:val="00D6387C"/>
    <w:rsid w:val="00D63970"/>
    <w:rsid w:val="00D63CE6"/>
    <w:rsid w:val="00D653FA"/>
    <w:rsid w:val="00D6545A"/>
    <w:rsid w:val="00D66138"/>
    <w:rsid w:val="00D661A0"/>
    <w:rsid w:val="00D66504"/>
    <w:rsid w:val="00D66506"/>
    <w:rsid w:val="00D66A28"/>
    <w:rsid w:val="00D66EFD"/>
    <w:rsid w:val="00D67F76"/>
    <w:rsid w:val="00D70340"/>
    <w:rsid w:val="00D704D4"/>
    <w:rsid w:val="00D713A7"/>
    <w:rsid w:val="00D7193D"/>
    <w:rsid w:val="00D720B9"/>
    <w:rsid w:val="00D728E1"/>
    <w:rsid w:val="00D72DE4"/>
    <w:rsid w:val="00D73F1E"/>
    <w:rsid w:val="00D752D3"/>
    <w:rsid w:val="00D76059"/>
    <w:rsid w:val="00D76356"/>
    <w:rsid w:val="00D764DE"/>
    <w:rsid w:val="00D80013"/>
    <w:rsid w:val="00D80127"/>
    <w:rsid w:val="00D80560"/>
    <w:rsid w:val="00D807BD"/>
    <w:rsid w:val="00D813E4"/>
    <w:rsid w:val="00D81D1D"/>
    <w:rsid w:val="00D832F0"/>
    <w:rsid w:val="00D836EF"/>
    <w:rsid w:val="00D84EF8"/>
    <w:rsid w:val="00D85C48"/>
    <w:rsid w:val="00D8620F"/>
    <w:rsid w:val="00D86543"/>
    <w:rsid w:val="00D8658E"/>
    <w:rsid w:val="00D867C7"/>
    <w:rsid w:val="00D86A95"/>
    <w:rsid w:val="00D86F97"/>
    <w:rsid w:val="00D87AE1"/>
    <w:rsid w:val="00D87C8E"/>
    <w:rsid w:val="00D910D4"/>
    <w:rsid w:val="00D917C4"/>
    <w:rsid w:val="00D91F8D"/>
    <w:rsid w:val="00D91FDB"/>
    <w:rsid w:val="00D92651"/>
    <w:rsid w:val="00D94408"/>
    <w:rsid w:val="00D94554"/>
    <w:rsid w:val="00D953BD"/>
    <w:rsid w:val="00D95967"/>
    <w:rsid w:val="00D95C4B"/>
    <w:rsid w:val="00D95C52"/>
    <w:rsid w:val="00D96123"/>
    <w:rsid w:val="00D9616C"/>
    <w:rsid w:val="00D96902"/>
    <w:rsid w:val="00D97500"/>
    <w:rsid w:val="00D97E50"/>
    <w:rsid w:val="00DA00B7"/>
    <w:rsid w:val="00DA0550"/>
    <w:rsid w:val="00DA0C9D"/>
    <w:rsid w:val="00DA0EBF"/>
    <w:rsid w:val="00DA1137"/>
    <w:rsid w:val="00DA1BA9"/>
    <w:rsid w:val="00DA2195"/>
    <w:rsid w:val="00DA24C2"/>
    <w:rsid w:val="00DA2AB1"/>
    <w:rsid w:val="00DA2B05"/>
    <w:rsid w:val="00DA2DAA"/>
    <w:rsid w:val="00DA2E58"/>
    <w:rsid w:val="00DA2E70"/>
    <w:rsid w:val="00DA3864"/>
    <w:rsid w:val="00DA3A80"/>
    <w:rsid w:val="00DA42CA"/>
    <w:rsid w:val="00DA4B34"/>
    <w:rsid w:val="00DA5FE5"/>
    <w:rsid w:val="00DA7007"/>
    <w:rsid w:val="00DA77FD"/>
    <w:rsid w:val="00DA7804"/>
    <w:rsid w:val="00DB01FB"/>
    <w:rsid w:val="00DB07C7"/>
    <w:rsid w:val="00DB1845"/>
    <w:rsid w:val="00DB1EEF"/>
    <w:rsid w:val="00DB27D3"/>
    <w:rsid w:val="00DB32A8"/>
    <w:rsid w:val="00DB38F6"/>
    <w:rsid w:val="00DB3DB0"/>
    <w:rsid w:val="00DB3E45"/>
    <w:rsid w:val="00DB4519"/>
    <w:rsid w:val="00DB5C69"/>
    <w:rsid w:val="00DB607F"/>
    <w:rsid w:val="00DB61E6"/>
    <w:rsid w:val="00DB664A"/>
    <w:rsid w:val="00DB715B"/>
    <w:rsid w:val="00DB750B"/>
    <w:rsid w:val="00DB7853"/>
    <w:rsid w:val="00DB7C08"/>
    <w:rsid w:val="00DC02C0"/>
    <w:rsid w:val="00DC0507"/>
    <w:rsid w:val="00DC0D5B"/>
    <w:rsid w:val="00DC15D8"/>
    <w:rsid w:val="00DC249D"/>
    <w:rsid w:val="00DC2AE2"/>
    <w:rsid w:val="00DC2DA5"/>
    <w:rsid w:val="00DC392D"/>
    <w:rsid w:val="00DC3D30"/>
    <w:rsid w:val="00DC3EDA"/>
    <w:rsid w:val="00DC428A"/>
    <w:rsid w:val="00DC45B5"/>
    <w:rsid w:val="00DC4D57"/>
    <w:rsid w:val="00DC63DD"/>
    <w:rsid w:val="00DC647D"/>
    <w:rsid w:val="00DC7B38"/>
    <w:rsid w:val="00DD0437"/>
    <w:rsid w:val="00DD0D71"/>
    <w:rsid w:val="00DD133D"/>
    <w:rsid w:val="00DD1ECE"/>
    <w:rsid w:val="00DD1EF9"/>
    <w:rsid w:val="00DD2B7E"/>
    <w:rsid w:val="00DD3D15"/>
    <w:rsid w:val="00DD423D"/>
    <w:rsid w:val="00DD5262"/>
    <w:rsid w:val="00DD5BA5"/>
    <w:rsid w:val="00DD5D39"/>
    <w:rsid w:val="00DD5F05"/>
    <w:rsid w:val="00DD6390"/>
    <w:rsid w:val="00DD66E9"/>
    <w:rsid w:val="00DD6D21"/>
    <w:rsid w:val="00DE0E2B"/>
    <w:rsid w:val="00DE1399"/>
    <w:rsid w:val="00DE2172"/>
    <w:rsid w:val="00DE3275"/>
    <w:rsid w:val="00DE3853"/>
    <w:rsid w:val="00DE3F9F"/>
    <w:rsid w:val="00DE4A80"/>
    <w:rsid w:val="00DE4CEC"/>
    <w:rsid w:val="00DE4E3A"/>
    <w:rsid w:val="00DE55D0"/>
    <w:rsid w:val="00DE6843"/>
    <w:rsid w:val="00DE7DD4"/>
    <w:rsid w:val="00DF094B"/>
    <w:rsid w:val="00DF0AF1"/>
    <w:rsid w:val="00DF0D39"/>
    <w:rsid w:val="00DF33BD"/>
    <w:rsid w:val="00DF44FE"/>
    <w:rsid w:val="00DF4A8C"/>
    <w:rsid w:val="00DF4F6E"/>
    <w:rsid w:val="00DF54AB"/>
    <w:rsid w:val="00DF5A51"/>
    <w:rsid w:val="00DF5A85"/>
    <w:rsid w:val="00DF6A3C"/>
    <w:rsid w:val="00E00993"/>
    <w:rsid w:val="00E00B16"/>
    <w:rsid w:val="00E00B78"/>
    <w:rsid w:val="00E0288B"/>
    <w:rsid w:val="00E03395"/>
    <w:rsid w:val="00E03BE4"/>
    <w:rsid w:val="00E047F7"/>
    <w:rsid w:val="00E047FC"/>
    <w:rsid w:val="00E05199"/>
    <w:rsid w:val="00E052C0"/>
    <w:rsid w:val="00E05A20"/>
    <w:rsid w:val="00E05FE1"/>
    <w:rsid w:val="00E06367"/>
    <w:rsid w:val="00E063B0"/>
    <w:rsid w:val="00E06536"/>
    <w:rsid w:val="00E06C95"/>
    <w:rsid w:val="00E06D4C"/>
    <w:rsid w:val="00E10135"/>
    <w:rsid w:val="00E1085A"/>
    <w:rsid w:val="00E111AA"/>
    <w:rsid w:val="00E116FF"/>
    <w:rsid w:val="00E11D3E"/>
    <w:rsid w:val="00E11F70"/>
    <w:rsid w:val="00E12929"/>
    <w:rsid w:val="00E1395B"/>
    <w:rsid w:val="00E1512D"/>
    <w:rsid w:val="00E152BD"/>
    <w:rsid w:val="00E155B8"/>
    <w:rsid w:val="00E15F32"/>
    <w:rsid w:val="00E167C4"/>
    <w:rsid w:val="00E16859"/>
    <w:rsid w:val="00E16E0C"/>
    <w:rsid w:val="00E171EC"/>
    <w:rsid w:val="00E17930"/>
    <w:rsid w:val="00E17A02"/>
    <w:rsid w:val="00E2197E"/>
    <w:rsid w:val="00E21E15"/>
    <w:rsid w:val="00E22ADC"/>
    <w:rsid w:val="00E2344F"/>
    <w:rsid w:val="00E2357E"/>
    <w:rsid w:val="00E237FA"/>
    <w:rsid w:val="00E24976"/>
    <w:rsid w:val="00E24A93"/>
    <w:rsid w:val="00E2676D"/>
    <w:rsid w:val="00E275AC"/>
    <w:rsid w:val="00E27AB3"/>
    <w:rsid w:val="00E27BA1"/>
    <w:rsid w:val="00E30047"/>
    <w:rsid w:val="00E300FF"/>
    <w:rsid w:val="00E306C7"/>
    <w:rsid w:val="00E311B5"/>
    <w:rsid w:val="00E31994"/>
    <w:rsid w:val="00E323DD"/>
    <w:rsid w:val="00E33678"/>
    <w:rsid w:val="00E33CA9"/>
    <w:rsid w:val="00E3429D"/>
    <w:rsid w:val="00E345F2"/>
    <w:rsid w:val="00E34D85"/>
    <w:rsid w:val="00E35C45"/>
    <w:rsid w:val="00E36264"/>
    <w:rsid w:val="00E365C3"/>
    <w:rsid w:val="00E36CEB"/>
    <w:rsid w:val="00E36F36"/>
    <w:rsid w:val="00E3711A"/>
    <w:rsid w:val="00E37246"/>
    <w:rsid w:val="00E37343"/>
    <w:rsid w:val="00E37738"/>
    <w:rsid w:val="00E40C56"/>
    <w:rsid w:val="00E40DDF"/>
    <w:rsid w:val="00E41409"/>
    <w:rsid w:val="00E417C8"/>
    <w:rsid w:val="00E4261E"/>
    <w:rsid w:val="00E42CF2"/>
    <w:rsid w:val="00E42D46"/>
    <w:rsid w:val="00E43CAE"/>
    <w:rsid w:val="00E444DB"/>
    <w:rsid w:val="00E44685"/>
    <w:rsid w:val="00E44BEF"/>
    <w:rsid w:val="00E462CB"/>
    <w:rsid w:val="00E467F2"/>
    <w:rsid w:val="00E46802"/>
    <w:rsid w:val="00E47839"/>
    <w:rsid w:val="00E501BF"/>
    <w:rsid w:val="00E50B98"/>
    <w:rsid w:val="00E53F1F"/>
    <w:rsid w:val="00E54FFA"/>
    <w:rsid w:val="00E5595F"/>
    <w:rsid w:val="00E57007"/>
    <w:rsid w:val="00E577C9"/>
    <w:rsid w:val="00E57ECE"/>
    <w:rsid w:val="00E614EA"/>
    <w:rsid w:val="00E616B4"/>
    <w:rsid w:val="00E61838"/>
    <w:rsid w:val="00E6207C"/>
    <w:rsid w:val="00E638CA"/>
    <w:rsid w:val="00E643C5"/>
    <w:rsid w:val="00E651BB"/>
    <w:rsid w:val="00E712B6"/>
    <w:rsid w:val="00E71E9E"/>
    <w:rsid w:val="00E7265E"/>
    <w:rsid w:val="00E72875"/>
    <w:rsid w:val="00E73E56"/>
    <w:rsid w:val="00E74992"/>
    <w:rsid w:val="00E75278"/>
    <w:rsid w:val="00E7574F"/>
    <w:rsid w:val="00E762A3"/>
    <w:rsid w:val="00E7683A"/>
    <w:rsid w:val="00E769E7"/>
    <w:rsid w:val="00E77B8E"/>
    <w:rsid w:val="00E77F78"/>
    <w:rsid w:val="00E81F2C"/>
    <w:rsid w:val="00E83317"/>
    <w:rsid w:val="00E8371C"/>
    <w:rsid w:val="00E83866"/>
    <w:rsid w:val="00E83889"/>
    <w:rsid w:val="00E86BF8"/>
    <w:rsid w:val="00E86FDA"/>
    <w:rsid w:val="00E87D3A"/>
    <w:rsid w:val="00E87E5D"/>
    <w:rsid w:val="00E90015"/>
    <w:rsid w:val="00E904F8"/>
    <w:rsid w:val="00E90CE1"/>
    <w:rsid w:val="00E922E5"/>
    <w:rsid w:val="00E92460"/>
    <w:rsid w:val="00E927D7"/>
    <w:rsid w:val="00E94032"/>
    <w:rsid w:val="00E94810"/>
    <w:rsid w:val="00E950D3"/>
    <w:rsid w:val="00E953AF"/>
    <w:rsid w:val="00E95405"/>
    <w:rsid w:val="00E960DE"/>
    <w:rsid w:val="00E9677B"/>
    <w:rsid w:val="00E9680F"/>
    <w:rsid w:val="00E96A7F"/>
    <w:rsid w:val="00E96FCF"/>
    <w:rsid w:val="00E97187"/>
    <w:rsid w:val="00E978A2"/>
    <w:rsid w:val="00EA0762"/>
    <w:rsid w:val="00EA0957"/>
    <w:rsid w:val="00EA1054"/>
    <w:rsid w:val="00EA148F"/>
    <w:rsid w:val="00EA1564"/>
    <w:rsid w:val="00EA3AB7"/>
    <w:rsid w:val="00EA3FB6"/>
    <w:rsid w:val="00EA554E"/>
    <w:rsid w:val="00EA5604"/>
    <w:rsid w:val="00EB05D8"/>
    <w:rsid w:val="00EB09D3"/>
    <w:rsid w:val="00EB0F65"/>
    <w:rsid w:val="00EB1220"/>
    <w:rsid w:val="00EB19BF"/>
    <w:rsid w:val="00EB23ED"/>
    <w:rsid w:val="00EB29C3"/>
    <w:rsid w:val="00EB384A"/>
    <w:rsid w:val="00EB39FD"/>
    <w:rsid w:val="00EB4FEF"/>
    <w:rsid w:val="00EB5193"/>
    <w:rsid w:val="00EB5285"/>
    <w:rsid w:val="00EB5E3C"/>
    <w:rsid w:val="00EB603D"/>
    <w:rsid w:val="00EB67B1"/>
    <w:rsid w:val="00EB7174"/>
    <w:rsid w:val="00EB71CD"/>
    <w:rsid w:val="00EB7642"/>
    <w:rsid w:val="00EB769C"/>
    <w:rsid w:val="00EC015D"/>
    <w:rsid w:val="00EC0FA5"/>
    <w:rsid w:val="00EC1472"/>
    <w:rsid w:val="00EC1517"/>
    <w:rsid w:val="00EC1BAF"/>
    <w:rsid w:val="00EC2FF8"/>
    <w:rsid w:val="00EC3729"/>
    <w:rsid w:val="00EC3D5C"/>
    <w:rsid w:val="00EC4252"/>
    <w:rsid w:val="00EC5952"/>
    <w:rsid w:val="00EC5D5B"/>
    <w:rsid w:val="00EC6A3D"/>
    <w:rsid w:val="00ED066C"/>
    <w:rsid w:val="00ED24ED"/>
    <w:rsid w:val="00ED3315"/>
    <w:rsid w:val="00ED3A4B"/>
    <w:rsid w:val="00ED4173"/>
    <w:rsid w:val="00ED41D8"/>
    <w:rsid w:val="00ED6845"/>
    <w:rsid w:val="00ED6A9F"/>
    <w:rsid w:val="00ED6E57"/>
    <w:rsid w:val="00ED7CD7"/>
    <w:rsid w:val="00EE0007"/>
    <w:rsid w:val="00EE04E6"/>
    <w:rsid w:val="00EE1556"/>
    <w:rsid w:val="00EE1609"/>
    <w:rsid w:val="00EE1B4A"/>
    <w:rsid w:val="00EE255C"/>
    <w:rsid w:val="00EE2684"/>
    <w:rsid w:val="00EE27D5"/>
    <w:rsid w:val="00EE28CF"/>
    <w:rsid w:val="00EE29B9"/>
    <w:rsid w:val="00EE2DC1"/>
    <w:rsid w:val="00EE32F7"/>
    <w:rsid w:val="00EE3F6F"/>
    <w:rsid w:val="00EE4129"/>
    <w:rsid w:val="00EE4AF4"/>
    <w:rsid w:val="00EE5234"/>
    <w:rsid w:val="00EE5CA7"/>
    <w:rsid w:val="00EE63A4"/>
    <w:rsid w:val="00EE72A6"/>
    <w:rsid w:val="00EE7B40"/>
    <w:rsid w:val="00EE7BE4"/>
    <w:rsid w:val="00EE7F86"/>
    <w:rsid w:val="00EF037E"/>
    <w:rsid w:val="00EF0507"/>
    <w:rsid w:val="00EF06AD"/>
    <w:rsid w:val="00EF078E"/>
    <w:rsid w:val="00EF0B4A"/>
    <w:rsid w:val="00EF0C06"/>
    <w:rsid w:val="00EF0C11"/>
    <w:rsid w:val="00EF0D38"/>
    <w:rsid w:val="00EF0E7A"/>
    <w:rsid w:val="00EF183D"/>
    <w:rsid w:val="00EF1DC2"/>
    <w:rsid w:val="00EF2166"/>
    <w:rsid w:val="00EF3550"/>
    <w:rsid w:val="00EF3618"/>
    <w:rsid w:val="00EF4319"/>
    <w:rsid w:val="00EF4487"/>
    <w:rsid w:val="00EF450C"/>
    <w:rsid w:val="00EF4815"/>
    <w:rsid w:val="00EF4838"/>
    <w:rsid w:val="00EF65C3"/>
    <w:rsid w:val="00EF6662"/>
    <w:rsid w:val="00F00825"/>
    <w:rsid w:val="00F009C6"/>
    <w:rsid w:val="00F011AB"/>
    <w:rsid w:val="00F01509"/>
    <w:rsid w:val="00F01C59"/>
    <w:rsid w:val="00F02596"/>
    <w:rsid w:val="00F027A0"/>
    <w:rsid w:val="00F02B3E"/>
    <w:rsid w:val="00F033D9"/>
    <w:rsid w:val="00F038E7"/>
    <w:rsid w:val="00F04091"/>
    <w:rsid w:val="00F04673"/>
    <w:rsid w:val="00F047CB"/>
    <w:rsid w:val="00F052C3"/>
    <w:rsid w:val="00F053CB"/>
    <w:rsid w:val="00F065B3"/>
    <w:rsid w:val="00F06D1B"/>
    <w:rsid w:val="00F10BE8"/>
    <w:rsid w:val="00F11BC9"/>
    <w:rsid w:val="00F12758"/>
    <w:rsid w:val="00F12A35"/>
    <w:rsid w:val="00F13284"/>
    <w:rsid w:val="00F137B6"/>
    <w:rsid w:val="00F1380D"/>
    <w:rsid w:val="00F145E9"/>
    <w:rsid w:val="00F149F8"/>
    <w:rsid w:val="00F1521C"/>
    <w:rsid w:val="00F153B4"/>
    <w:rsid w:val="00F15EBE"/>
    <w:rsid w:val="00F179E2"/>
    <w:rsid w:val="00F17D04"/>
    <w:rsid w:val="00F20CCA"/>
    <w:rsid w:val="00F219C6"/>
    <w:rsid w:val="00F21D62"/>
    <w:rsid w:val="00F22447"/>
    <w:rsid w:val="00F235F3"/>
    <w:rsid w:val="00F23D1C"/>
    <w:rsid w:val="00F2435E"/>
    <w:rsid w:val="00F25C39"/>
    <w:rsid w:val="00F278A4"/>
    <w:rsid w:val="00F2793D"/>
    <w:rsid w:val="00F307FF"/>
    <w:rsid w:val="00F30EC8"/>
    <w:rsid w:val="00F3139D"/>
    <w:rsid w:val="00F32F15"/>
    <w:rsid w:val="00F33337"/>
    <w:rsid w:val="00F3476A"/>
    <w:rsid w:val="00F34D4D"/>
    <w:rsid w:val="00F358AE"/>
    <w:rsid w:val="00F36F22"/>
    <w:rsid w:val="00F413F2"/>
    <w:rsid w:val="00F43981"/>
    <w:rsid w:val="00F44927"/>
    <w:rsid w:val="00F4493E"/>
    <w:rsid w:val="00F44D99"/>
    <w:rsid w:val="00F450F9"/>
    <w:rsid w:val="00F45D91"/>
    <w:rsid w:val="00F464E3"/>
    <w:rsid w:val="00F46545"/>
    <w:rsid w:val="00F46C34"/>
    <w:rsid w:val="00F46D10"/>
    <w:rsid w:val="00F46DDE"/>
    <w:rsid w:val="00F474B2"/>
    <w:rsid w:val="00F47706"/>
    <w:rsid w:val="00F47C05"/>
    <w:rsid w:val="00F47D6D"/>
    <w:rsid w:val="00F47ECF"/>
    <w:rsid w:val="00F50081"/>
    <w:rsid w:val="00F50300"/>
    <w:rsid w:val="00F50660"/>
    <w:rsid w:val="00F50CBE"/>
    <w:rsid w:val="00F50D8A"/>
    <w:rsid w:val="00F51852"/>
    <w:rsid w:val="00F52BBA"/>
    <w:rsid w:val="00F53A6A"/>
    <w:rsid w:val="00F543AD"/>
    <w:rsid w:val="00F55148"/>
    <w:rsid w:val="00F556F6"/>
    <w:rsid w:val="00F55938"/>
    <w:rsid w:val="00F55ADA"/>
    <w:rsid w:val="00F56C06"/>
    <w:rsid w:val="00F56DB8"/>
    <w:rsid w:val="00F60B15"/>
    <w:rsid w:val="00F60B2E"/>
    <w:rsid w:val="00F60B7B"/>
    <w:rsid w:val="00F61281"/>
    <w:rsid w:val="00F61A8D"/>
    <w:rsid w:val="00F6245F"/>
    <w:rsid w:val="00F6293F"/>
    <w:rsid w:val="00F635A1"/>
    <w:rsid w:val="00F63A0B"/>
    <w:rsid w:val="00F64AB2"/>
    <w:rsid w:val="00F659BB"/>
    <w:rsid w:val="00F659C3"/>
    <w:rsid w:val="00F66685"/>
    <w:rsid w:val="00F672CC"/>
    <w:rsid w:val="00F67E93"/>
    <w:rsid w:val="00F706B4"/>
    <w:rsid w:val="00F7114B"/>
    <w:rsid w:val="00F71E7A"/>
    <w:rsid w:val="00F72AAD"/>
    <w:rsid w:val="00F72CD5"/>
    <w:rsid w:val="00F7300D"/>
    <w:rsid w:val="00F73862"/>
    <w:rsid w:val="00F73AE4"/>
    <w:rsid w:val="00F74637"/>
    <w:rsid w:val="00F75308"/>
    <w:rsid w:val="00F7540F"/>
    <w:rsid w:val="00F75723"/>
    <w:rsid w:val="00F75992"/>
    <w:rsid w:val="00F762FE"/>
    <w:rsid w:val="00F763D6"/>
    <w:rsid w:val="00F765CE"/>
    <w:rsid w:val="00F7710F"/>
    <w:rsid w:val="00F77375"/>
    <w:rsid w:val="00F77A81"/>
    <w:rsid w:val="00F80C82"/>
    <w:rsid w:val="00F81D5B"/>
    <w:rsid w:val="00F821CA"/>
    <w:rsid w:val="00F824A5"/>
    <w:rsid w:val="00F8280D"/>
    <w:rsid w:val="00F83584"/>
    <w:rsid w:val="00F83AF3"/>
    <w:rsid w:val="00F83B51"/>
    <w:rsid w:val="00F84BEB"/>
    <w:rsid w:val="00F8518D"/>
    <w:rsid w:val="00F85551"/>
    <w:rsid w:val="00F87F7B"/>
    <w:rsid w:val="00F87F84"/>
    <w:rsid w:val="00F900D9"/>
    <w:rsid w:val="00F90A87"/>
    <w:rsid w:val="00F90BFA"/>
    <w:rsid w:val="00F919DD"/>
    <w:rsid w:val="00F921F1"/>
    <w:rsid w:val="00F92249"/>
    <w:rsid w:val="00F92D6D"/>
    <w:rsid w:val="00F92ECD"/>
    <w:rsid w:val="00F9427F"/>
    <w:rsid w:val="00F942B4"/>
    <w:rsid w:val="00F94D60"/>
    <w:rsid w:val="00F94DA4"/>
    <w:rsid w:val="00F94DED"/>
    <w:rsid w:val="00F95E65"/>
    <w:rsid w:val="00F96547"/>
    <w:rsid w:val="00F96921"/>
    <w:rsid w:val="00F96CBB"/>
    <w:rsid w:val="00F96D95"/>
    <w:rsid w:val="00F974A3"/>
    <w:rsid w:val="00F97FAB"/>
    <w:rsid w:val="00FA1AC2"/>
    <w:rsid w:val="00FA1CE9"/>
    <w:rsid w:val="00FA25FC"/>
    <w:rsid w:val="00FA2693"/>
    <w:rsid w:val="00FA3524"/>
    <w:rsid w:val="00FA3F1D"/>
    <w:rsid w:val="00FA4D37"/>
    <w:rsid w:val="00FA542D"/>
    <w:rsid w:val="00FA5604"/>
    <w:rsid w:val="00FA61FD"/>
    <w:rsid w:val="00FA7620"/>
    <w:rsid w:val="00FA7E66"/>
    <w:rsid w:val="00FB1404"/>
    <w:rsid w:val="00FB2237"/>
    <w:rsid w:val="00FB27FF"/>
    <w:rsid w:val="00FB32C7"/>
    <w:rsid w:val="00FB3357"/>
    <w:rsid w:val="00FB3564"/>
    <w:rsid w:val="00FB374B"/>
    <w:rsid w:val="00FB4B49"/>
    <w:rsid w:val="00FB572B"/>
    <w:rsid w:val="00FB5DEB"/>
    <w:rsid w:val="00FB5F55"/>
    <w:rsid w:val="00FB6A20"/>
    <w:rsid w:val="00FC08A0"/>
    <w:rsid w:val="00FC08FA"/>
    <w:rsid w:val="00FC0E30"/>
    <w:rsid w:val="00FC1107"/>
    <w:rsid w:val="00FC1962"/>
    <w:rsid w:val="00FC31FB"/>
    <w:rsid w:val="00FC3829"/>
    <w:rsid w:val="00FC3DCA"/>
    <w:rsid w:val="00FC3FAF"/>
    <w:rsid w:val="00FC4D43"/>
    <w:rsid w:val="00FC5390"/>
    <w:rsid w:val="00FC5C7D"/>
    <w:rsid w:val="00FC6057"/>
    <w:rsid w:val="00FC6086"/>
    <w:rsid w:val="00FC6F3F"/>
    <w:rsid w:val="00FD0041"/>
    <w:rsid w:val="00FD06B9"/>
    <w:rsid w:val="00FD0A2D"/>
    <w:rsid w:val="00FD184C"/>
    <w:rsid w:val="00FD2E4C"/>
    <w:rsid w:val="00FD30E8"/>
    <w:rsid w:val="00FD3F05"/>
    <w:rsid w:val="00FD3FF5"/>
    <w:rsid w:val="00FD4093"/>
    <w:rsid w:val="00FD471A"/>
    <w:rsid w:val="00FD5CBB"/>
    <w:rsid w:val="00FD6577"/>
    <w:rsid w:val="00FD77C1"/>
    <w:rsid w:val="00FD7E5F"/>
    <w:rsid w:val="00FE0616"/>
    <w:rsid w:val="00FE0DF0"/>
    <w:rsid w:val="00FE107C"/>
    <w:rsid w:val="00FE119B"/>
    <w:rsid w:val="00FE2644"/>
    <w:rsid w:val="00FE2720"/>
    <w:rsid w:val="00FE2EEC"/>
    <w:rsid w:val="00FE3E41"/>
    <w:rsid w:val="00FE4083"/>
    <w:rsid w:val="00FE4472"/>
    <w:rsid w:val="00FE4AD5"/>
    <w:rsid w:val="00FE5094"/>
    <w:rsid w:val="00FE55F6"/>
    <w:rsid w:val="00FE68E7"/>
    <w:rsid w:val="00FE6C49"/>
    <w:rsid w:val="00FE7512"/>
    <w:rsid w:val="00FF022C"/>
    <w:rsid w:val="00FF02AE"/>
    <w:rsid w:val="00FF0AE5"/>
    <w:rsid w:val="00FF0C37"/>
    <w:rsid w:val="00FF13EC"/>
    <w:rsid w:val="00FF1D98"/>
    <w:rsid w:val="00FF2C6B"/>
    <w:rsid w:val="00FF3BCB"/>
    <w:rsid w:val="00FF4062"/>
    <w:rsid w:val="00FF437D"/>
    <w:rsid w:val="00FF43DA"/>
    <w:rsid w:val="00FF44E1"/>
    <w:rsid w:val="00FF454A"/>
    <w:rsid w:val="00FF4E10"/>
    <w:rsid w:val="00FF59B8"/>
    <w:rsid w:val="00FF5B8D"/>
    <w:rsid w:val="00FF613F"/>
    <w:rsid w:val="00FF6240"/>
    <w:rsid w:val="00FF641A"/>
    <w:rsid w:val="00FF6DF2"/>
    <w:rsid w:val="00FF76D4"/>
    <w:rsid w:val="00FF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47CF9"/>
  <w14:defaultImageDpi w14:val="0"/>
  <w15:docId w15:val="{21788D17-9EB7-9449-80EC-19221BD8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link w:val="Heading1Char"/>
    <w:qFormat/>
    <w:rsid w:val="00A617E2"/>
    <w:pPr>
      <w:keepNext/>
      <w:widowControl/>
      <w:overflowPunct/>
      <w:autoSpaceDE/>
      <w:autoSpaceDN/>
      <w:adjustRightInd/>
      <w:outlineLvl w:val="0"/>
    </w:pPr>
    <w:rPr>
      <w:b/>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635C4"/>
    <w:rPr>
      <w:sz w:val="16"/>
      <w:szCs w:val="16"/>
    </w:rPr>
  </w:style>
  <w:style w:type="paragraph" w:styleId="CommentText">
    <w:name w:val="annotation text"/>
    <w:basedOn w:val="Normal"/>
    <w:link w:val="CommentTextChar"/>
    <w:unhideWhenUsed/>
    <w:rsid w:val="00C635C4"/>
  </w:style>
  <w:style w:type="character" w:customStyle="1" w:styleId="CommentTextChar">
    <w:name w:val="Comment Text Char"/>
    <w:link w:val="CommentText"/>
    <w:rsid w:val="00C635C4"/>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C635C4"/>
    <w:rPr>
      <w:b/>
      <w:bCs/>
    </w:rPr>
  </w:style>
  <w:style w:type="character" w:customStyle="1" w:styleId="CommentSubjectChar">
    <w:name w:val="Comment Subject Char"/>
    <w:link w:val="CommentSubject"/>
    <w:uiPriority w:val="99"/>
    <w:semiHidden/>
    <w:rsid w:val="00C635C4"/>
    <w:rPr>
      <w:rFonts w:ascii="Times New Roman" w:hAnsi="Times New Roman"/>
      <w:b/>
      <w:bCs/>
      <w:kern w:val="28"/>
    </w:rPr>
  </w:style>
  <w:style w:type="paragraph" w:styleId="BalloonText">
    <w:name w:val="Balloon Text"/>
    <w:basedOn w:val="Normal"/>
    <w:link w:val="BalloonTextChar"/>
    <w:uiPriority w:val="99"/>
    <w:semiHidden/>
    <w:unhideWhenUsed/>
    <w:rsid w:val="00C635C4"/>
    <w:rPr>
      <w:rFonts w:ascii="Tahoma" w:hAnsi="Tahoma" w:cs="Tahoma"/>
      <w:sz w:val="16"/>
      <w:szCs w:val="16"/>
    </w:rPr>
  </w:style>
  <w:style w:type="character" w:customStyle="1" w:styleId="BalloonTextChar">
    <w:name w:val="Balloon Text Char"/>
    <w:link w:val="BalloonText"/>
    <w:uiPriority w:val="99"/>
    <w:semiHidden/>
    <w:rsid w:val="00C635C4"/>
    <w:rPr>
      <w:rFonts w:ascii="Tahoma" w:hAnsi="Tahoma" w:cs="Tahoma"/>
      <w:kern w:val="28"/>
      <w:sz w:val="16"/>
      <w:szCs w:val="16"/>
    </w:rPr>
  </w:style>
  <w:style w:type="paragraph" w:styleId="ListParagraph">
    <w:name w:val="List Paragraph"/>
    <w:basedOn w:val="Normal"/>
    <w:uiPriority w:val="34"/>
    <w:qFormat/>
    <w:rsid w:val="000A4B9B"/>
    <w:pPr>
      <w:ind w:left="720"/>
      <w:contextualSpacing/>
    </w:pPr>
  </w:style>
  <w:style w:type="paragraph" w:customStyle="1" w:styleId="Default">
    <w:name w:val="Default"/>
    <w:rsid w:val="009A356F"/>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211580"/>
  </w:style>
  <w:style w:type="character" w:customStyle="1" w:styleId="Heading1Char">
    <w:name w:val="Heading 1 Char"/>
    <w:link w:val="Heading1"/>
    <w:rsid w:val="00A617E2"/>
    <w:rPr>
      <w:rFonts w:ascii="Times New Roman" w:hAnsi="Times New Roman"/>
      <w:b/>
      <w:sz w:val="24"/>
    </w:rPr>
  </w:style>
  <w:style w:type="paragraph" w:styleId="Header">
    <w:name w:val="header"/>
    <w:basedOn w:val="Normal"/>
    <w:link w:val="HeaderChar"/>
    <w:uiPriority w:val="99"/>
    <w:unhideWhenUsed/>
    <w:rsid w:val="00F87F84"/>
    <w:pPr>
      <w:tabs>
        <w:tab w:val="center" w:pos="4680"/>
        <w:tab w:val="right" w:pos="9360"/>
      </w:tabs>
    </w:pPr>
  </w:style>
  <w:style w:type="character" w:customStyle="1" w:styleId="HeaderChar">
    <w:name w:val="Header Char"/>
    <w:link w:val="Header"/>
    <w:uiPriority w:val="99"/>
    <w:rsid w:val="00F87F84"/>
    <w:rPr>
      <w:rFonts w:ascii="Times New Roman" w:hAnsi="Times New Roman"/>
      <w:kern w:val="28"/>
    </w:rPr>
  </w:style>
  <w:style w:type="paragraph" w:styleId="Footer">
    <w:name w:val="footer"/>
    <w:basedOn w:val="Normal"/>
    <w:link w:val="FooterChar"/>
    <w:uiPriority w:val="99"/>
    <w:unhideWhenUsed/>
    <w:rsid w:val="00F87F84"/>
    <w:pPr>
      <w:tabs>
        <w:tab w:val="center" w:pos="4680"/>
        <w:tab w:val="right" w:pos="9360"/>
      </w:tabs>
    </w:pPr>
  </w:style>
  <w:style w:type="character" w:customStyle="1" w:styleId="FooterChar">
    <w:name w:val="Footer Char"/>
    <w:link w:val="Footer"/>
    <w:uiPriority w:val="99"/>
    <w:rsid w:val="00F87F84"/>
    <w:rPr>
      <w:rFonts w:ascii="Times New Roman" w:hAnsi="Times New Roman"/>
      <w:kern w:val="28"/>
    </w:rPr>
  </w:style>
  <w:style w:type="paragraph" w:customStyle="1" w:styleId="Normal1">
    <w:name w:val="Normal1"/>
    <w:rsid w:val="004C037D"/>
    <w:rPr>
      <w:rFonts w:ascii="Arial" w:eastAsia="Arial" w:hAnsi="Arial" w:cs="Arial"/>
      <w:color w:val="000000"/>
    </w:rPr>
  </w:style>
  <w:style w:type="character" w:styleId="Hyperlink">
    <w:name w:val="Hyperlink"/>
    <w:basedOn w:val="DefaultParagraphFont"/>
    <w:uiPriority w:val="99"/>
    <w:unhideWhenUsed/>
    <w:rsid w:val="0044342A"/>
    <w:rPr>
      <w:color w:val="0563C1" w:themeColor="hyperlink"/>
      <w:u w:val="single"/>
    </w:rPr>
  </w:style>
  <w:style w:type="character" w:customStyle="1" w:styleId="UnresolvedMention1">
    <w:name w:val="Unresolved Mention1"/>
    <w:basedOn w:val="DefaultParagraphFont"/>
    <w:uiPriority w:val="99"/>
    <w:semiHidden/>
    <w:unhideWhenUsed/>
    <w:rsid w:val="0044342A"/>
    <w:rPr>
      <w:color w:val="605E5C"/>
      <w:shd w:val="clear" w:color="auto" w:fill="E1DFDD"/>
    </w:rPr>
  </w:style>
  <w:style w:type="table" w:styleId="TableGrid">
    <w:name w:val="Table Grid"/>
    <w:basedOn w:val="TableNormal"/>
    <w:uiPriority w:val="59"/>
    <w:rsid w:val="00BB4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1241E"/>
    <w:rPr>
      <w:color w:val="605E5C"/>
      <w:shd w:val="clear" w:color="auto" w:fill="E1DFDD"/>
    </w:rPr>
  </w:style>
  <w:style w:type="character" w:styleId="FollowedHyperlink">
    <w:name w:val="FollowedHyperlink"/>
    <w:basedOn w:val="DefaultParagraphFont"/>
    <w:uiPriority w:val="99"/>
    <w:semiHidden/>
    <w:unhideWhenUsed/>
    <w:rsid w:val="00FC0E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1811">
      <w:bodyDiv w:val="1"/>
      <w:marLeft w:val="0"/>
      <w:marRight w:val="0"/>
      <w:marTop w:val="0"/>
      <w:marBottom w:val="0"/>
      <w:divBdr>
        <w:top w:val="none" w:sz="0" w:space="0" w:color="auto"/>
        <w:left w:val="none" w:sz="0" w:space="0" w:color="auto"/>
        <w:bottom w:val="none" w:sz="0" w:space="0" w:color="auto"/>
        <w:right w:val="none" w:sz="0" w:space="0" w:color="auto"/>
      </w:divBdr>
    </w:div>
    <w:div w:id="146633812">
      <w:bodyDiv w:val="1"/>
      <w:marLeft w:val="0"/>
      <w:marRight w:val="0"/>
      <w:marTop w:val="0"/>
      <w:marBottom w:val="0"/>
      <w:divBdr>
        <w:top w:val="none" w:sz="0" w:space="0" w:color="auto"/>
        <w:left w:val="none" w:sz="0" w:space="0" w:color="auto"/>
        <w:bottom w:val="none" w:sz="0" w:space="0" w:color="auto"/>
        <w:right w:val="none" w:sz="0" w:space="0" w:color="auto"/>
      </w:divBdr>
    </w:div>
    <w:div w:id="302004083">
      <w:bodyDiv w:val="1"/>
      <w:marLeft w:val="0"/>
      <w:marRight w:val="0"/>
      <w:marTop w:val="0"/>
      <w:marBottom w:val="0"/>
      <w:divBdr>
        <w:top w:val="none" w:sz="0" w:space="0" w:color="auto"/>
        <w:left w:val="none" w:sz="0" w:space="0" w:color="auto"/>
        <w:bottom w:val="none" w:sz="0" w:space="0" w:color="auto"/>
        <w:right w:val="none" w:sz="0" w:space="0" w:color="auto"/>
      </w:divBdr>
      <w:divsChild>
        <w:div w:id="431242618">
          <w:marLeft w:val="0"/>
          <w:marRight w:val="0"/>
          <w:marTop w:val="0"/>
          <w:marBottom w:val="0"/>
          <w:divBdr>
            <w:top w:val="none" w:sz="0" w:space="0" w:color="auto"/>
            <w:left w:val="none" w:sz="0" w:space="0" w:color="auto"/>
            <w:bottom w:val="none" w:sz="0" w:space="0" w:color="auto"/>
            <w:right w:val="none" w:sz="0" w:space="0" w:color="auto"/>
          </w:divBdr>
        </w:div>
      </w:divsChild>
    </w:div>
    <w:div w:id="376903230">
      <w:bodyDiv w:val="1"/>
      <w:marLeft w:val="0"/>
      <w:marRight w:val="0"/>
      <w:marTop w:val="0"/>
      <w:marBottom w:val="0"/>
      <w:divBdr>
        <w:top w:val="none" w:sz="0" w:space="0" w:color="auto"/>
        <w:left w:val="none" w:sz="0" w:space="0" w:color="auto"/>
        <w:bottom w:val="none" w:sz="0" w:space="0" w:color="auto"/>
        <w:right w:val="none" w:sz="0" w:space="0" w:color="auto"/>
      </w:divBdr>
    </w:div>
    <w:div w:id="429938640">
      <w:bodyDiv w:val="1"/>
      <w:marLeft w:val="0"/>
      <w:marRight w:val="0"/>
      <w:marTop w:val="0"/>
      <w:marBottom w:val="0"/>
      <w:divBdr>
        <w:top w:val="none" w:sz="0" w:space="0" w:color="auto"/>
        <w:left w:val="none" w:sz="0" w:space="0" w:color="auto"/>
        <w:bottom w:val="none" w:sz="0" w:space="0" w:color="auto"/>
        <w:right w:val="none" w:sz="0" w:space="0" w:color="auto"/>
      </w:divBdr>
    </w:div>
    <w:div w:id="438378442">
      <w:bodyDiv w:val="1"/>
      <w:marLeft w:val="0"/>
      <w:marRight w:val="0"/>
      <w:marTop w:val="0"/>
      <w:marBottom w:val="0"/>
      <w:divBdr>
        <w:top w:val="none" w:sz="0" w:space="0" w:color="auto"/>
        <w:left w:val="none" w:sz="0" w:space="0" w:color="auto"/>
        <w:bottom w:val="none" w:sz="0" w:space="0" w:color="auto"/>
        <w:right w:val="none" w:sz="0" w:space="0" w:color="auto"/>
      </w:divBdr>
    </w:div>
    <w:div w:id="565067518">
      <w:bodyDiv w:val="1"/>
      <w:marLeft w:val="0"/>
      <w:marRight w:val="0"/>
      <w:marTop w:val="0"/>
      <w:marBottom w:val="0"/>
      <w:divBdr>
        <w:top w:val="none" w:sz="0" w:space="0" w:color="auto"/>
        <w:left w:val="none" w:sz="0" w:space="0" w:color="auto"/>
        <w:bottom w:val="none" w:sz="0" w:space="0" w:color="auto"/>
        <w:right w:val="none" w:sz="0" w:space="0" w:color="auto"/>
      </w:divBdr>
    </w:div>
    <w:div w:id="690374423">
      <w:bodyDiv w:val="1"/>
      <w:marLeft w:val="0"/>
      <w:marRight w:val="0"/>
      <w:marTop w:val="0"/>
      <w:marBottom w:val="0"/>
      <w:divBdr>
        <w:top w:val="none" w:sz="0" w:space="0" w:color="auto"/>
        <w:left w:val="none" w:sz="0" w:space="0" w:color="auto"/>
        <w:bottom w:val="none" w:sz="0" w:space="0" w:color="auto"/>
        <w:right w:val="none" w:sz="0" w:space="0" w:color="auto"/>
      </w:divBdr>
    </w:div>
    <w:div w:id="804585883">
      <w:bodyDiv w:val="1"/>
      <w:marLeft w:val="0"/>
      <w:marRight w:val="0"/>
      <w:marTop w:val="0"/>
      <w:marBottom w:val="0"/>
      <w:divBdr>
        <w:top w:val="none" w:sz="0" w:space="0" w:color="auto"/>
        <w:left w:val="none" w:sz="0" w:space="0" w:color="auto"/>
        <w:bottom w:val="none" w:sz="0" w:space="0" w:color="auto"/>
        <w:right w:val="none" w:sz="0" w:space="0" w:color="auto"/>
      </w:divBdr>
    </w:div>
    <w:div w:id="1431587549">
      <w:bodyDiv w:val="1"/>
      <w:marLeft w:val="0"/>
      <w:marRight w:val="0"/>
      <w:marTop w:val="0"/>
      <w:marBottom w:val="0"/>
      <w:divBdr>
        <w:top w:val="none" w:sz="0" w:space="0" w:color="auto"/>
        <w:left w:val="none" w:sz="0" w:space="0" w:color="auto"/>
        <w:bottom w:val="none" w:sz="0" w:space="0" w:color="auto"/>
        <w:right w:val="none" w:sz="0" w:space="0" w:color="auto"/>
      </w:divBdr>
    </w:div>
    <w:div w:id="1555043675">
      <w:bodyDiv w:val="1"/>
      <w:marLeft w:val="0"/>
      <w:marRight w:val="0"/>
      <w:marTop w:val="0"/>
      <w:marBottom w:val="0"/>
      <w:divBdr>
        <w:top w:val="none" w:sz="0" w:space="0" w:color="auto"/>
        <w:left w:val="none" w:sz="0" w:space="0" w:color="auto"/>
        <w:bottom w:val="none" w:sz="0" w:space="0" w:color="auto"/>
        <w:right w:val="none" w:sz="0" w:space="0" w:color="auto"/>
      </w:divBdr>
    </w:div>
    <w:div w:id="1668247017">
      <w:bodyDiv w:val="1"/>
      <w:marLeft w:val="0"/>
      <w:marRight w:val="0"/>
      <w:marTop w:val="0"/>
      <w:marBottom w:val="0"/>
      <w:divBdr>
        <w:top w:val="none" w:sz="0" w:space="0" w:color="auto"/>
        <w:left w:val="none" w:sz="0" w:space="0" w:color="auto"/>
        <w:bottom w:val="none" w:sz="0" w:space="0" w:color="auto"/>
        <w:right w:val="none" w:sz="0" w:space="0" w:color="auto"/>
      </w:divBdr>
    </w:div>
    <w:div w:id="18854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https://aprilknight.info" TargetMode="Externa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www.linkedin.com/in/april-knightprorecruiter" TargetMode="External"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hyperlink" Target="mailto:aprilknight121@gmail.com"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355D8135D4B4E8521D51969CA2415" ma:contentTypeVersion="2" ma:contentTypeDescription="Create a new document." ma:contentTypeScope="" ma:versionID="e1f2a79d55d8496ca1e3d19cbdb8453e">
  <xsd:schema xmlns:xsd="http://www.w3.org/2001/XMLSchema" xmlns:xs="http://www.w3.org/2001/XMLSchema" xmlns:p="http://schemas.microsoft.com/office/2006/metadata/properties" xmlns:ns2="15fe8095-259a-4a20-8619-f9e6b1b7be04" targetNamespace="http://schemas.microsoft.com/office/2006/metadata/properties" ma:root="true" ma:fieldsID="d809313748d4fbe3218e44a290e1025b" ns2:_="">
    <xsd:import namespace="15fe8095-259a-4a20-8619-f9e6b1b7be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e8095-259a-4a20-8619-f9e6b1b7b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E8475-5B03-4E72-8AE7-1297039C40E2}">
  <ds:schemaRefs>
    <ds:schemaRef ds:uri="http://schemas.microsoft.com/office/2006/metadata/contentType"/>
    <ds:schemaRef ds:uri="http://schemas.microsoft.com/office/2006/metadata/properties/metaAttributes"/>
    <ds:schemaRef ds:uri="http://www.w3.org/2000/xmlns/"/>
    <ds:schemaRef ds:uri="http://www.w3.org/2001/XMLSchema"/>
    <ds:schemaRef ds:uri="15fe8095-259a-4a20-8619-f9e6b1b7be04"/>
  </ds:schemaRefs>
</ds:datastoreItem>
</file>

<file path=customXml/itemProps2.xml><?xml version="1.0" encoding="utf-8"?>
<ds:datastoreItem xmlns:ds="http://schemas.openxmlformats.org/officeDocument/2006/customXml" ds:itemID="{729A5959-6506-4C41-96B4-06B0861D4F3F}">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AD391E54-26A0-4DCA-8610-66F83B87CB0E}">
  <ds:schemaRefs>
    <ds:schemaRef ds:uri="http://schemas.microsoft.com/sharepoint/v3/contenttype/forms"/>
  </ds:schemaRefs>
</ds:datastoreItem>
</file>

<file path=docMetadata/LabelInfo.xml><?xml version="1.0" encoding="utf-8"?>
<clbl:labelList xmlns:clbl="http://schemas.microsoft.com/office/2020/mipLabelMetadata">
  <clbl:label id="{cfa792cf-7768-4341-8857-81754c2afa1f}" enabled="0" method="" siteId="{cfa792cf-7768-4341-8857-81754c2afa1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April Knight</cp:lastModifiedBy>
  <cp:revision>2</cp:revision>
  <cp:lastPrinted>2015-01-05T17:46:00Z</cp:lastPrinted>
  <dcterms:created xsi:type="dcterms:W3CDTF">2024-12-26T04:59:00Z</dcterms:created>
  <dcterms:modified xsi:type="dcterms:W3CDTF">2024-12-26T04:59:00Z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644616ad6212efd935b40797511423c405390665949145028b273cb0decf8842</vt:lpwstr>
  </property>
</Properties>
</file>